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F58F" w14:textId="77777777" w:rsidR="000B2DD4" w:rsidRPr="000B2DD4" w:rsidRDefault="000B2DD4" w:rsidP="000B2DD4">
      <w:pPr>
        <w:ind w:left="2880" w:firstLine="720"/>
      </w:pPr>
      <w:r w:rsidRPr="000B2DD4">
        <w:rPr>
          <w:b/>
          <w:bCs/>
          <w:u w:val="single"/>
        </w:rPr>
        <w:t>BEP Quarterly Agenda</w:t>
      </w:r>
    </w:p>
    <w:p w14:paraId="113F63FE" w14:textId="0DC4AE67" w:rsidR="000B2DD4" w:rsidRDefault="000B2DD4" w:rsidP="000B2DD4">
      <w:pPr>
        <w:ind w:left="3600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November 18</w:t>
      </w:r>
      <w:r w:rsidRPr="000B2DD4">
        <w:rPr>
          <w:b/>
          <w:bCs/>
          <w:u w:val="single"/>
        </w:rPr>
        <w:t>, 2022</w:t>
      </w:r>
    </w:p>
    <w:p w14:paraId="4D635C7D" w14:textId="77E014A7" w:rsidR="000B2DD4" w:rsidRDefault="000B2DD4" w:rsidP="000B2DD4">
      <w:pPr>
        <w:ind w:left="3600"/>
        <w:rPr>
          <w:b/>
          <w:bCs/>
          <w:u w:val="single"/>
        </w:rPr>
      </w:pPr>
    </w:p>
    <w:p w14:paraId="6A85446D" w14:textId="159EE9E2" w:rsidR="000B2DD4" w:rsidRDefault="000B2DD4" w:rsidP="000B2DD4">
      <w:pPr>
        <w:ind w:left="3600"/>
        <w:rPr>
          <w:b/>
          <w:bCs/>
          <w:u w:val="single"/>
        </w:rPr>
      </w:pPr>
    </w:p>
    <w:p w14:paraId="0C7F463E" w14:textId="77777777" w:rsidR="000B2DD4" w:rsidRPr="000B2DD4" w:rsidRDefault="000B2DD4" w:rsidP="000B2DD4">
      <w:pPr>
        <w:ind w:left="3600"/>
      </w:pPr>
    </w:p>
    <w:p w14:paraId="47EBB042" w14:textId="77777777" w:rsidR="000B2DD4" w:rsidRPr="000B2DD4" w:rsidRDefault="000B2DD4" w:rsidP="000B2DD4">
      <w:r w:rsidRPr="000B2DD4">
        <w:rPr>
          <w:b/>
          <w:bCs/>
        </w:rPr>
        <w:t> </w:t>
      </w:r>
      <w:r w:rsidRPr="000B2DD4">
        <w:rPr>
          <w:b/>
          <w:bCs/>
          <w:u w:val="single"/>
        </w:rPr>
        <w:t>1:00 PM</w:t>
      </w:r>
    </w:p>
    <w:p w14:paraId="37D5BB87" w14:textId="77777777" w:rsidR="000B2DD4" w:rsidRPr="000B2DD4" w:rsidRDefault="000B2DD4" w:rsidP="000B2DD4">
      <w:r w:rsidRPr="000B2DD4">
        <w:rPr>
          <w:b/>
          <w:bCs/>
        </w:rPr>
        <w:t>- Call to Order</w:t>
      </w:r>
    </w:p>
    <w:p w14:paraId="1D8804EF" w14:textId="77777777" w:rsidR="000B2DD4" w:rsidRPr="000B2DD4" w:rsidRDefault="000B2DD4" w:rsidP="000B2DD4">
      <w:r w:rsidRPr="000B2DD4">
        <w:rPr>
          <w:b/>
          <w:bCs/>
        </w:rPr>
        <w:t>- Prayer</w:t>
      </w:r>
    </w:p>
    <w:p w14:paraId="063204F7" w14:textId="77777777" w:rsidR="000B2DD4" w:rsidRPr="000B2DD4" w:rsidRDefault="000B2DD4" w:rsidP="000B2DD4">
      <w:r w:rsidRPr="000B2DD4">
        <w:rPr>
          <w:b/>
          <w:bCs/>
        </w:rPr>
        <w:t>- Elected Committee Roll Call</w:t>
      </w:r>
    </w:p>
    <w:p w14:paraId="47F53DCA" w14:textId="77777777" w:rsidR="000B2DD4" w:rsidRPr="000B2DD4" w:rsidRDefault="000B2DD4" w:rsidP="000B2DD4">
      <w:r w:rsidRPr="000B2DD4">
        <w:rPr>
          <w:b/>
          <w:bCs/>
        </w:rPr>
        <w:t>- Approval of Minutes</w:t>
      </w:r>
    </w:p>
    <w:p w14:paraId="265041DB" w14:textId="77777777" w:rsidR="000B2DD4" w:rsidRPr="000B2DD4" w:rsidRDefault="000B2DD4" w:rsidP="000B2DD4">
      <w:r w:rsidRPr="000B2DD4">
        <w:rPr>
          <w:b/>
          <w:bCs/>
        </w:rPr>
        <w:t> </w:t>
      </w:r>
    </w:p>
    <w:p w14:paraId="6FFB2F5E" w14:textId="77777777" w:rsidR="000B2DD4" w:rsidRPr="000B2DD4" w:rsidRDefault="000B2DD4" w:rsidP="000B2DD4">
      <w:r w:rsidRPr="000B2DD4">
        <w:rPr>
          <w:b/>
          <w:bCs/>
          <w:u w:val="single"/>
        </w:rPr>
        <w:t>1:10 PM</w:t>
      </w:r>
    </w:p>
    <w:p w14:paraId="12552DED" w14:textId="77777777" w:rsidR="000B2DD4" w:rsidRPr="000B2DD4" w:rsidRDefault="000B2DD4" w:rsidP="000B2DD4">
      <w:r w:rsidRPr="000B2DD4">
        <w:rPr>
          <w:b/>
          <w:bCs/>
        </w:rPr>
        <w:t>- BEP Financial Report – Carrie Morris</w:t>
      </w:r>
    </w:p>
    <w:p w14:paraId="68CF8B7A" w14:textId="77777777" w:rsidR="000B2DD4" w:rsidRPr="000B2DD4" w:rsidRDefault="000B2DD4" w:rsidP="000B2DD4">
      <w:r w:rsidRPr="000B2DD4">
        <w:rPr>
          <w:b/>
          <w:bCs/>
        </w:rPr>
        <w:t> </w:t>
      </w:r>
    </w:p>
    <w:p w14:paraId="7D26B1DD" w14:textId="77777777" w:rsidR="000B2DD4" w:rsidRPr="000B2DD4" w:rsidRDefault="000B2DD4" w:rsidP="000B2DD4">
      <w:r w:rsidRPr="000B2DD4">
        <w:rPr>
          <w:b/>
          <w:bCs/>
          <w:u w:val="single"/>
        </w:rPr>
        <w:t>1:15 PM</w:t>
      </w:r>
    </w:p>
    <w:p w14:paraId="508276BA" w14:textId="77777777" w:rsidR="000B2DD4" w:rsidRPr="000B2DD4" w:rsidRDefault="000B2DD4" w:rsidP="000B2DD4">
      <w:r w:rsidRPr="000B2DD4">
        <w:rPr>
          <w:b/>
          <w:bCs/>
        </w:rPr>
        <w:t>- BEP Report – Ryan Skinner</w:t>
      </w:r>
    </w:p>
    <w:p w14:paraId="381198C2" w14:textId="77777777" w:rsidR="000B2DD4" w:rsidRPr="000B2DD4" w:rsidRDefault="000B2DD4" w:rsidP="000B2DD4">
      <w:r w:rsidRPr="000B2DD4">
        <w:rPr>
          <w:b/>
          <w:bCs/>
        </w:rPr>
        <w:t xml:space="preserve">▪ BEP </w:t>
      </w:r>
      <w:proofErr w:type="gramStart"/>
      <w:r w:rsidRPr="000B2DD4">
        <w:rPr>
          <w:b/>
          <w:bCs/>
        </w:rPr>
        <w:t>Lead</w:t>
      </w:r>
      <w:proofErr w:type="gramEnd"/>
      <w:r w:rsidRPr="000B2DD4">
        <w:rPr>
          <w:b/>
          <w:bCs/>
        </w:rPr>
        <w:t xml:space="preserve"> Role – Training, Special Projects, Policies and Procedures</w:t>
      </w:r>
    </w:p>
    <w:p w14:paraId="161E267E" w14:textId="77777777" w:rsidR="000B2DD4" w:rsidRPr="000B2DD4" w:rsidRDefault="000B2DD4" w:rsidP="000B2DD4">
      <w:r w:rsidRPr="000B2DD4">
        <w:rPr>
          <w:b/>
          <w:bCs/>
        </w:rPr>
        <w:t>   -  Changes or Additions </w:t>
      </w:r>
    </w:p>
    <w:p w14:paraId="1DB76559" w14:textId="77777777" w:rsidR="000B2DD4" w:rsidRPr="000B2DD4" w:rsidRDefault="000B2DD4" w:rsidP="000B2DD4">
      <w:r w:rsidRPr="000B2DD4">
        <w:rPr>
          <w:b/>
          <w:bCs/>
        </w:rPr>
        <w:t>▪ Marine Arbitration - Parris Island</w:t>
      </w:r>
    </w:p>
    <w:p w14:paraId="1FB7DC4E" w14:textId="77777777" w:rsidR="000B2DD4" w:rsidRPr="000B2DD4" w:rsidRDefault="000B2DD4" w:rsidP="000B2DD4">
      <w:r w:rsidRPr="000B2DD4">
        <w:rPr>
          <w:b/>
          <w:bCs/>
        </w:rPr>
        <w:t> -  Time Frame Expectation</w:t>
      </w:r>
    </w:p>
    <w:p w14:paraId="6B8B4F0F" w14:textId="77777777" w:rsidR="000B2DD4" w:rsidRPr="000B2DD4" w:rsidRDefault="000B2DD4" w:rsidP="000B2DD4">
      <w:r w:rsidRPr="000B2DD4">
        <w:rPr>
          <w:b/>
          <w:bCs/>
        </w:rPr>
        <w:t>▪ SRS Vending Route - Machine Purchases</w:t>
      </w:r>
    </w:p>
    <w:p w14:paraId="5A64F187" w14:textId="77777777" w:rsidR="000B2DD4" w:rsidRPr="000B2DD4" w:rsidRDefault="000B2DD4" w:rsidP="000B2DD4">
      <w:r w:rsidRPr="000B2DD4">
        <w:rPr>
          <w:b/>
          <w:bCs/>
        </w:rPr>
        <w:t>. New BEP Trainees</w:t>
      </w:r>
    </w:p>
    <w:p w14:paraId="6D92A447" w14:textId="77777777" w:rsidR="000B2DD4" w:rsidRPr="000B2DD4" w:rsidRDefault="000B2DD4" w:rsidP="000B2DD4">
      <w:r w:rsidRPr="000B2DD4">
        <w:rPr>
          <w:b/>
          <w:bCs/>
        </w:rPr>
        <w:t>. New Locations or Closed Locations</w:t>
      </w:r>
    </w:p>
    <w:p w14:paraId="2DB528A3" w14:textId="77777777" w:rsidR="000B2DD4" w:rsidRPr="000B2DD4" w:rsidRDefault="000B2DD4" w:rsidP="000B2DD4">
      <w:r w:rsidRPr="000B2DD4">
        <w:rPr>
          <w:b/>
          <w:bCs/>
        </w:rPr>
        <w:t>. New Stand Renovations</w:t>
      </w:r>
    </w:p>
    <w:p w14:paraId="19E4BDF9" w14:textId="77777777" w:rsidR="000B2DD4" w:rsidRPr="000B2DD4" w:rsidRDefault="000B2DD4" w:rsidP="000B2DD4">
      <w:r w:rsidRPr="000B2DD4">
        <w:rPr>
          <w:b/>
          <w:bCs/>
        </w:rPr>
        <w:t xml:space="preserve">▪ Fair Return </w:t>
      </w:r>
      <w:proofErr w:type="gramStart"/>
      <w:r w:rsidRPr="000B2DD4">
        <w:rPr>
          <w:b/>
          <w:bCs/>
        </w:rPr>
        <w:t>In</w:t>
      </w:r>
      <w:proofErr w:type="gramEnd"/>
      <w:r w:rsidRPr="000B2DD4">
        <w:rPr>
          <w:b/>
          <w:bCs/>
        </w:rPr>
        <w:t xml:space="preserve"> Relation To Addition To Existing Stands</w:t>
      </w:r>
    </w:p>
    <w:p w14:paraId="7758BB3E" w14:textId="77777777" w:rsidR="000B2DD4" w:rsidRPr="000B2DD4" w:rsidRDefault="000B2DD4" w:rsidP="000B2DD4">
      <w:r w:rsidRPr="000B2DD4">
        <w:rPr>
          <w:b/>
          <w:bCs/>
        </w:rPr>
        <w:t>.  Training Classes for BLVs</w:t>
      </w:r>
    </w:p>
    <w:p w14:paraId="221425CC" w14:textId="77777777" w:rsidR="000B2DD4" w:rsidRPr="000B2DD4" w:rsidRDefault="000B2DD4" w:rsidP="000B2DD4">
      <w:r w:rsidRPr="000B2DD4">
        <w:rPr>
          <w:b/>
          <w:bCs/>
        </w:rPr>
        <w:t>.  Repair Technicians</w:t>
      </w:r>
    </w:p>
    <w:p w14:paraId="79FAC8B7" w14:textId="77777777" w:rsidR="000B2DD4" w:rsidRPr="000B2DD4" w:rsidRDefault="000B2DD4" w:rsidP="000B2DD4">
      <w:r w:rsidRPr="000B2DD4">
        <w:rPr>
          <w:b/>
          <w:bCs/>
        </w:rPr>
        <w:t> </w:t>
      </w:r>
    </w:p>
    <w:p w14:paraId="24F30ADF" w14:textId="68F9225E" w:rsidR="000B2DD4" w:rsidRPr="000B2DD4" w:rsidRDefault="000B2DD4" w:rsidP="000B2DD4">
      <w:r w:rsidRPr="000B2DD4">
        <w:rPr>
          <w:b/>
          <w:bCs/>
          <w:u w:val="single"/>
        </w:rPr>
        <w:t>1:</w:t>
      </w:r>
      <w:r w:rsidR="00F10117">
        <w:rPr>
          <w:b/>
          <w:bCs/>
          <w:u w:val="single"/>
        </w:rPr>
        <w:t>30</w:t>
      </w:r>
      <w:r w:rsidRPr="000B2DD4">
        <w:rPr>
          <w:b/>
          <w:bCs/>
          <w:u w:val="single"/>
        </w:rPr>
        <w:t xml:space="preserve"> PM</w:t>
      </w:r>
    </w:p>
    <w:p w14:paraId="1AF4C031" w14:textId="77777777" w:rsidR="000B2DD4" w:rsidRPr="000B2DD4" w:rsidRDefault="000B2DD4" w:rsidP="000B2DD4">
      <w:r w:rsidRPr="000B2DD4">
        <w:rPr>
          <w:b/>
          <w:bCs/>
        </w:rPr>
        <w:t>. Introduction Of New BEP Consultants &amp; Backgrounds </w:t>
      </w:r>
    </w:p>
    <w:p w14:paraId="3A7DCD9A" w14:textId="77777777" w:rsidR="000B2DD4" w:rsidRPr="000B2DD4" w:rsidRDefault="000B2DD4" w:rsidP="000B2DD4">
      <w:r w:rsidRPr="000B2DD4">
        <w:rPr>
          <w:b/>
          <w:bCs/>
        </w:rPr>
        <w:t>  - Columbia District 1</w:t>
      </w:r>
    </w:p>
    <w:p w14:paraId="07455076" w14:textId="77777777" w:rsidR="000B2DD4" w:rsidRPr="000B2DD4" w:rsidRDefault="000B2DD4" w:rsidP="000B2DD4">
      <w:r w:rsidRPr="000B2DD4">
        <w:rPr>
          <w:b/>
          <w:bCs/>
        </w:rPr>
        <w:t>  -Columbia District 2</w:t>
      </w:r>
    </w:p>
    <w:p w14:paraId="092C653C" w14:textId="77777777" w:rsidR="000B2DD4" w:rsidRPr="000B2DD4" w:rsidRDefault="000B2DD4" w:rsidP="000B2DD4">
      <w:r w:rsidRPr="000B2DD4">
        <w:rPr>
          <w:b/>
          <w:bCs/>
        </w:rPr>
        <w:t>  - Greenville - Spartanburg </w:t>
      </w:r>
    </w:p>
    <w:p w14:paraId="07346247" w14:textId="77777777" w:rsidR="000B2DD4" w:rsidRPr="000B2DD4" w:rsidRDefault="000B2DD4" w:rsidP="000B2DD4">
      <w:r w:rsidRPr="000B2DD4">
        <w:rPr>
          <w:b/>
          <w:bCs/>
        </w:rPr>
        <w:t> </w:t>
      </w:r>
    </w:p>
    <w:p w14:paraId="7FAAE919" w14:textId="5B3C98D8" w:rsidR="000B2DD4" w:rsidRPr="000B2DD4" w:rsidRDefault="000B2DD4" w:rsidP="000B2DD4">
      <w:r w:rsidRPr="000B2DD4">
        <w:rPr>
          <w:b/>
          <w:bCs/>
          <w:u w:val="single"/>
        </w:rPr>
        <w:t>1:</w:t>
      </w:r>
      <w:r w:rsidR="001A6F8B">
        <w:rPr>
          <w:b/>
          <w:bCs/>
          <w:u w:val="single"/>
        </w:rPr>
        <w:t>35</w:t>
      </w:r>
      <w:r w:rsidRPr="000B2DD4">
        <w:rPr>
          <w:b/>
          <w:bCs/>
          <w:u w:val="single"/>
        </w:rPr>
        <w:t xml:space="preserve"> PM</w:t>
      </w:r>
    </w:p>
    <w:p w14:paraId="5ABD63D5" w14:textId="77777777" w:rsidR="000B2DD4" w:rsidRPr="000B2DD4" w:rsidRDefault="000B2DD4" w:rsidP="000B2DD4">
      <w:r w:rsidRPr="000B2DD4">
        <w:rPr>
          <w:b/>
          <w:bCs/>
        </w:rPr>
        <w:t>.  Consultant Reports </w:t>
      </w:r>
    </w:p>
    <w:p w14:paraId="2EABD70B" w14:textId="77777777" w:rsidR="000B2DD4" w:rsidRPr="000B2DD4" w:rsidRDefault="000B2DD4" w:rsidP="000B2DD4">
      <w:r w:rsidRPr="000B2DD4">
        <w:rPr>
          <w:b/>
          <w:bCs/>
        </w:rPr>
        <w:t>    Kim Spears</w:t>
      </w:r>
    </w:p>
    <w:p w14:paraId="116593B8" w14:textId="77777777" w:rsidR="000B2DD4" w:rsidRPr="000B2DD4" w:rsidRDefault="000B2DD4" w:rsidP="000B2DD4">
      <w:r w:rsidRPr="000B2DD4">
        <w:rPr>
          <w:b/>
          <w:bCs/>
        </w:rPr>
        <w:t>   Angela Galloway</w:t>
      </w:r>
    </w:p>
    <w:p w14:paraId="00E0C1B4" w14:textId="77777777" w:rsidR="000B2DD4" w:rsidRPr="000B2DD4" w:rsidRDefault="000B2DD4" w:rsidP="000B2DD4">
      <w:r w:rsidRPr="000B2DD4">
        <w:rPr>
          <w:b/>
          <w:bCs/>
        </w:rPr>
        <w:t>   Cameron Lark</w:t>
      </w:r>
    </w:p>
    <w:p w14:paraId="4973D149" w14:textId="77777777" w:rsidR="000B2DD4" w:rsidRPr="000B2DD4" w:rsidRDefault="000B2DD4" w:rsidP="000B2DD4">
      <w:r w:rsidRPr="000B2DD4">
        <w:rPr>
          <w:b/>
          <w:bCs/>
        </w:rPr>
        <w:t> </w:t>
      </w:r>
    </w:p>
    <w:p w14:paraId="7B30AE84" w14:textId="39D86026" w:rsidR="000B2DD4" w:rsidRPr="000B2DD4" w:rsidRDefault="001A6F8B" w:rsidP="000B2DD4">
      <w:r>
        <w:rPr>
          <w:b/>
          <w:bCs/>
          <w:u w:val="single"/>
        </w:rPr>
        <w:t>1:45</w:t>
      </w:r>
      <w:r w:rsidR="000B2DD4" w:rsidRPr="000B2DD4">
        <w:rPr>
          <w:b/>
          <w:bCs/>
          <w:u w:val="single"/>
        </w:rPr>
        <w:t> PM</w:t>
      </w:r>
    </w:p>
    <w:p w14:paraId="15A3F0D2" w14:textId="77777777" w:rsidR="000B2DD4" w:rsidRPr="000B2DD4" w:rsidRDefault="000B2DD4" w:rsidP="000B2DD4">
      <w:r w:rsidRPr="000B2DD4">
        <w:rPr>
          <w:b/>
          <w:bCs/>
        </w:rPr>
        <w:t>.  Break</w:t>
      </w:r>
    </w:p>
    <w:p w14:paraId="4D5A6D4C" w14:textId="77777777" w:rsidR="000B2DD4" w:rsidRPr="000B2DD4" w:rsidRDefault="000B2DD4" w:rsidP="000B2DD4"/>
    <w:p w14:paraId="211FE19D" w14:textId="66F50E70" w:rsidR="000B2DD4" w:rsidRPr="000B2DD4" w:rsidRDefault="001A6F8B" w:rsidP="000B2DD4">
      <w:r>
        <w:rPr>
          <w:b/>
          <w:bCs/>
        </w:rPr>
        <w:t>1:50</w:t>
      </w:r>
    </w:p>
    <w:p w14:paraId="5F1F182E" w14:textId="77777777" w:rsidR="000B2DD4" w:rsidRPr="000B2DD4" w:rsidRDefault="000B2DD4" w:rsidP="000B2DD4">
      <w:r w:rsidRPr="000B2DD4">
        <w:rPr>
          <w:b/>
          <w:bCs/>
        </w:rPr>
        <w:t>  .  Coke - Drink Contacts</w:t>
      </w:r>
    </w:p>
    <w:p w14:paraId="46EF75E0" w14:textId="59951D6E" w:rsidR="000B2DD4" w:rsidRPr="000B2DD4" w:rsidRDefault="000B2DD4" w:rsidP="000B2DD4">
      <w:r w:rsidRPr="000B2DD4">
        <w:rPr>
          <w:b/>
          <w:bCs/>
        </w:rPr>
        <w:t xml:space="preserve">  . </w:t>
      </w:r>
      <w:r w:rsidR="001A6F8B" w:rsidRPr="000B2DD4">
        <w:rPr>
          <w:b/>
          <w:bCs/>
        </w:rPr>
        <w:t>Pepsi –</w:t>
      </w:r>
      <w:r w:rsidRPr="000B2DD4">
        <w:rPr>
          <w:b/>
          <w:bCs/>
        </w:rPr>
        <w:t xml:space="preserve"> Drink Contracts</w:t>
      </w:r>
    </w:p>
    <w:p w14:paraId="6B89F20E" w14:textId="77777777" w:rsidR="000B2DD4" w:rsidRPr="000B2DD4" w:rsidRDefault="000B2DD4" w:rsidP="000B2DD4">
      <w:r w:rsidRPr="000B2DD4">
        <w:rPr>
          <w:b/>
          <w:bCs/>
        </w:rPr>
        <w:t> </w:t>
      </w:r>
    </w:p>
    <w:p w14:paraId="3B211A40" w14:textId="4A8CE1AF" w:rsidR="00AB1478" w:rsidRDefault="000B2DD4" w:rsidP="00AB14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BAE373" w14:textId="31B46355" w:rsidR="000B2DD4" w:rsidRDefault="000B2DD4" w:rsidP="00AB1478"/>
    <w:p w14:paraId="70538254" w14:textId="4EBBB12C" w:rsidR="000B2DD4" w:rsidRDefault="000B2DD4" w:rsidP="00AB1478"/>
    <w:p w14:paraId="1188CB1D" w14:textId="47E4E11D" w:rsidR="000B2DD4" w:rsidRDefault="000B2DD4" w:rsidP="00AB1478"/>
    <w:p w14:paraId="329CFD9D" w14:textId="4BBA2EF9" w:rsidR="000B2DD4" w:rsidRDefault="000B2DD4" w:rsidP="00AB1478"/>
    <w:p w14:paraId="4795B91A" w14:textId="6B98AB0C" w:rsidR="000B2DD4" w:rsidRPr="000B2DD4" w:rsidRDefault="000B2DD4" w:rsidP="000B2DD4">
      <w:r w:rsidRPr="000B2DD4">
        <w:rPr>
          <w:b/>
          <w:bCs/>
          <w:u w:val="single"/>
        </w:rPr>
        <w:t>2:</w:t>
      </w:r>
      <w:r w:rsidR="001A6F8B">
        <w:rPr>
          <w:b/>
          <w:bCs/>
          <w:u w:val="single"/>
        </w:rPr>
        <w:t>10</w:t>
      </w:r>
      <w:r w:rsidRPr="000B2DD4">
        <w:rPr>
          <w:b/>
          <w:bCs/>
          <w:u w:val="single"/>
        </w:rPr>
        <w:t xml:space="preserve"> PM</w:t>
      </w:r>
    </w:p>
    <w:p w14:paraId="55EB05F7" w14:textId="77777777" w:rsidR="000B2DD4" w:rsidRPr="000B2DD4" w:rsidRDefault="000B2DD4" w:rsidP="000B2DD4">
      <w:r w:rsidRPr="000B2DD4">
        <w:rPr>
          <w:b/>
          <w:bCs/>
        </w:rPr>
        <w:t>- Elected Committee of BLV Sub-Committees</w:t>
      </w:r>
    </w:p>
    <w:p w14:paraId="3450C7AC" w14:textId="77777777" w:rsidR="000B2DD4" w:rsidRPr="000B2DD4" w:rsidRDefault="000B2DD4" w:rsidP="000B2DD4">
      <w:r w:rsidRPr="000B2DD4">
        <w:rPr>
          <w:b/>
          <w:bCs/>
        </w:rPr>
        <w:t>   - Tiffany Mitchell - Continuing Education </w:t>
      </w:r>
    </w:p>
    <w:p w14:paraId="1A08DD64" w14:textId="62BAF2B1" w:rsidR="000B2DD4" w:rsidRPr="000B2DD4" w:rsidRDefault="000B2DD4" w:rsidP="000B2DD4">
      <w:r w:rsidRPr="000B2DD4">
        <w:rPr>
          <w:b/>
          <w:bCs/>
        </w:rPr>
        <w:t xml:space="preserve">  -  Karen </w:t>
      </w:r>
      <w:r w:rsidR="001D2627" w:rsidRPr="000B2DD4">
        <w:rPr>
          <w:b/>
          <w:bCs/>
        </w:rPr>
        <w:t>Jones -</w:t>
      </w:r>
      <w:r w:rsidRPr="000B2DD4">
        <w:rPr>
          <w:b/>
          <w:bCs/>
        </w:rPr>
        <w:t xml:space="preserve"> Training </w:t>
      </w:r>
    </w:p>
    <w:p w14:paraId="6121F8E1" w14:textId="38FD4AF7" w:rsidR="000B2DD4" w:rsidRPr="000B2DD4" w:rsidRDefault="000B2DD4" w:rsidP="000B2DD4">
      <w:r w:rsidRPr="000B2DD4">
        <w:rPr>
          <w:b/>
          <w:bCs/>
        </w:rPr>
        <w:t>  -  Lonnie Hart - Machines &amp; Repair</w:t>
      </w:r>
    </w:p>
    <w:p w14:paraId="6F55A860" w14:textId="77777777" w:rsidR="000B2DD4" w:rsidRPr="000B2DD4" w:rsidRDefault="000B2DD4" w:rsidP="000B2DD4">
      <w:r w:rsidRPr="000B2DD4">
        <w:rPr>
          <w:b/>
          <w:bCs/>
        </w:rPr>
        <w:t>  -  George Martin - Legislation</w:t>
      </w:r>
    </w:p>
    <w:p w14:paraId="44296682" w14:textId="77777777" w:rsidR="000B2DD4" w:rsidRPr="000B2DD4" w:rsidRDefault="000B2DD4" w:rsidP="000B2DD4">
      <w:r w:rsidRPr="000B2DD4">
        <w:rPr>
          <w:b/>
          <w:bCs/>
        </w:rPr>
        <w:t>  -  Kevin Carney - Finance</w:t>
      </w:r>
    </w:p>
    <w:p w14:paraId="034E57FB" w14:textId="77777777" w:rsidR="000B2DD4" w:rsidRPr="000B2DD4" w:rsidRDefault="000B2DD4" w:rsidP="000B2DD4"/>
    <w:p w14:paraId="6F91E7FC" w14:textId="63EB52E5" w:rsidR="000B2DD4" w:rsidRPr="000B2DD4" w:rsidRDefault="000B2DD4" w:rsidP="000B2DD4">
      <w:r w:rsidRPr="000B2DD4">
        <w:rPr>
          <w:b/>
          <w:bCs/>
          <w:u w:val="single"/>
        </w:rPr>
        <w:t>2:</w:t>
      </w:r>
      <w:r w:rsidR="001D2627">
        <w:rPr>
          <w:b/>
          <w:bCs/>
          <w:u w:val="single"/>
        </w:rPr>
        <w:t>2</w:t>
      </w:r>
      <w:r w:rsidR="001A6F8B">
        <w:rPr>
          <w:b/>
          <w:bCs/>
          <w:u w:val="single"/>
        </w:rPr>
        <w:t>0</w:t>
      </w:r>
      <w:r w:rsidRPr="000B2DD4">
        <w:rPr>
          <w:b/>
          <w:bCs/>
          <w:u w:val="single"/>
        </w:rPr>
        <w:t xml:space="preserve"> PM</w:t>
      </w:r>
    </w:p>
    <w:p w14:paraId="4B7DAA68" w14:textId="77777777" w:rsidR="000B2DD4" w:rsidRPr="000B2DD4" w:rsidRDefault="000B2DD4" w:rsidP="000B2DD4">
      <w:r w:rsidRPr="000B2DD4">
        <w:rPr>
          <w:b/>
          <w:bCs/>
        </w:rPr>
        <w:t>- Gallery &amp; Zoom Attendees </w:t>
      </w:r>
    </w:p>
    <w:p w14:paraId="2EFF2BED" w14:textId="77777777" w:rsidR="000B2DD4" w:rsidRPr="000B2DD4" w:rsidRDefault="000B2DD4" w:rsidP="000B2DD4">
      <w:r w:rsidRPr="000B2DD4">
        <w:rPr>
          <w:b/>
          <w:bCs/>
        </w:rPr>
        <w:t>- Public Comment</w:t>
      </w:r>
    </w:p>
    <w:p w14:paraId="0E44FC44" w14:textId="77777777" w:rsidR="000B2DD4" w:rsidRPr="000B2DD4" w:rsidRDefault="000B2DD4" w:rsidP="000B2DD4">
      <w:r w:rsidRPr="000B2DD4">
        <w:rPr>
          <w:b/>
          <w:bCs/>
        </w:rPr>
        <w:t> </w:t>
      </w:r>
    </w:p>
    <w:p w14:paraId="078E7607" w14:textId="2A66A4D8" w:rsidR="000B2DD4" w:rsidRPr="000B2DD4" w:rsidRDefault="001D2627" w:rsidP="000B2DD4">
      <w:r>
        <w:rPr>
          <w:b/>
          <w:bCs/>
          <w:u w:val="single"/>
        </w:rPr>
        <w:t>2:30</w:t>
      </w:r>
      <w:r w:rsidR="000B2DD4" w:rsidRPr="000B2DD4">
        <w:rPr>
          <w:b/>
          <w:bCs/>
          <w:u w:val="single"/>
        </w:rPr>
        <w:t xml:space="preserve"> PM </w:t>
      </w:r>
    </w:p>
    <w:p w14:paraId="7F529C4B" w14:textId="77777777" w:rsidR="000B2DD4" w:rsidRPr="000B2DD4" w:rsidRDefault="000B2DD4" w:rsidP="000B2DD4">
      <w:r w:rsidRPr="000B2DD4">
        <w:rPr>
          <w:b/>
          <w:bCs/>
        </w:rPr>
        <w:t>- Adjourn</w:t>
      </w:r>
    </w:p>
    <w:p w14:paraId="1F42DA77" w14:textId="77777777" w:rsidR="000B2DD4" w:rsidRDefault="000B2DD4" w:rsidP="000B2DD4"/>
    <w:p w14:paraId="62C3CC63" w14:textId="77777777" w:rsidR="000B2DD4" w:rsidRPr="001B6BE1" w:rsidRDefault="000B2DD4" w:rsidP="000B2DD4"/>
    <w:p w14:paraId="40A8F67A" w14:textId="77777777" w:rsidR="000B2DD4" w:rsidRPr="000B2DD4" w:rsidRDefault="000B2DD4" w:rsidP="00AB1478"/>
    <w:sectPr w:rsidR="000B2DD4" w:rsidRPr="000B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634A"/>
    <w:multiLevelType w:val="hybridMultilevel"/>
    <w:tmpl w:val="65DCFF78"/>
    <w:lvl w:ilvl="0" w:tplc="8848C7D2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482E6074"/>
    <w:multiLevelType w:val="hybridMultilevel"/>
    <w:tmpl w:val="824E4DEC"/>
    <w:lvl w:ilvl="0" w:tplc="24D2E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1"/>
    <w:rsid w:val="000B2DD4"/>
    <w:rsid w:val="000C58F8"/>
    <w:rsid w:val="001A6F8B"/>
    <w:rsid w:val="001B6BE1"/>
    <w:rsid w:val="001D2627"/>
    <w:rsid w:val="002D4337"/>
    <w:rsid w:val="003F19CD"/>
    <w:rsid w:val="00582283"/>
    <w:rsid w:val="005B35AC"/>
    <w:rsid w:val="007B589E"/>
    <w:rsid w:val="00AB1478"/>
    <w:rsid w:val="00D358E9"/>
    <w:rsid w:val="00F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2771"/>
  <w15:chartTrackingRefBased/>
  <w15:docId w15:val="{48099F4C-F226-4483-8E44-446DDCC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E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s3">
    <w:name w:val="s3"/>
    <w:basedOn w:val="Normal"/>
    <w:rsid w:val="003F19CD"/>
    <w:pPr>
      <w:spacing w:before="100" w:beforeAutospacing="1" w:after="100" w:afterAutospacing="1"/>
    </w:pPr>
  </w:style>
  <w:style w:type="paragraph" w:customStyle="1" w:styleId="s4">
    <w:name w:val="s4"/>
    <w:basedOn w:val="Normal"/>
    <w:rsid w:val="003F19CD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F19CD"/>
  </w:style>
  <w:style w:type="character" w:customStyle="1" w:styleId="s5">
    <w:name w:val="s5"/>
    <w:basedOn w:val="DefaultParagraphFont"/>
    <w:rsid w:val="003F19CD"/>
  </w:style>
  <w:style w:type="character" w:customStyle="1" w:styleId="s7">
    <w:name w:val="s7"/>
    <w:basedOn w:val="DefaultParagraphFont"/>
    <w:rsid w:val="003F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Ryan</dc:creator>
  <cp:keywords/>
  <dc:description/>
  <cp:lastModifiedBy>Stubbs, Jacqueline</cp:lastModifiedBy>
  <cp:revision>2</cp:revision>
  <dcterms:created xsi:type="dcterms:W3CDTF">2022-11-10T16:26:00Z</dcterms:created>
  <dcterms:modified xsi:type="dcterms:W3CDTF">2022-11-10T16:26:00Z</dcterms:modified>
</cp:coreProperties>
</file>