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3BE556DC" w:rsidR="005F1E6A" w:rsidRPr="009E516A" w:rsidRDefault="0060138E" w:rsidP="002368E1">
      <w:pPr>
        <w:pStyle w:val="Title"/>
      </w:pPr>
      <w:r w:rsidRPr="009E516A">
        <w:t>South Carolina Commission for the Blind</w:t>
      </w:r>
    </w:p>
    <w:p w14:paraId="4483203E" w14:textId="76376269" w:rsidR="0060138E" w:rsidRPr="009E516A" w:rsidRDefault="0060138E" w:rsidP="002368E1">
      <w:pPr>
        <w:pStyle w:val="Title"/>
      </w:pPr>
      <w:r w:rsidRPr="009E516A">
        <w:t>1430 Confederate Avenue</w:t>
      </w:r>
      <w:r w:rsidR="00410719" w:rsidRPr="009E516A">
        <w:br/>
      </w:r>
      <w:r w:rsidRPr="009E516A">
        <w:t>Columbia, South Carolina 29201</w:t>
      </w:r>
    </w:p>
    <w:p w14:paraId="7578CB2E" w14:textId="797CA350" w:rsidR="0060138E" w:rsidRPr="009E516A" w:rsidRDefault="0060138E" w:rsidP="002368E1">
      <w:pPr>
        <w:pStyle w:val="Title"/>
      </w:pPr>
      <w:r w:rsidRPr="002368E1">
        <w:t>Meeting</w:t>
      </w:r>
      <w:r w:rsidRPr="009E516A">
        <w:t xml:space="preserve"> Minutes</w:t>
      </w:r>
      <w:r w:rsidR="00861A6C" w:rsidRPr="009E516A">
        <w:t xml:space="preserve"> </w:t>
      </w:r>
      <w:r w:rsidR="00410719" w:rsidRPr="009E516A">
        <w:br/>
      </w:r>
      <w:r w:rsidR="00442D96">
        <w:t>May 24</w:t>
      </w:r>
      <w:r w:rsidR="00B10D81" w:rsidRPr="009E516A">
        <w:t>, 2022</w:t>
      </w:r>
    </w:p>
    <w:p w14:paraId="361789B0" w14:textId="2F60BED0" w:rsidR="006E264B" w:rsidRPr="002368E1" w:rsidRDefault="00771354" w:rsidP="002368E1">
      <w:pPr>
        <w:rPr>
          <w:sz w:val="28"/>
          <w:szCs w:val="28"/>
        </w:rPr>
      </w:pPr>
      <w:r w:rsidRPr="002368E1">
        <w:rPr>
          <w:sz w:val="28"/>
          <w:szCs w:val="28"/>
        </w:rPr>
        <w:t>Notifications of all regular, called, or special meetings are compliant with FOIA requirem</w:t>
      </w:r>
      <w:r w:rsidR="00635EE2">
        <w:rPr>
          <w:sz w:val="28"/>
          <w:szCs w:val="28"/>
        </w:rPr>
        <w:t>e</w:t>
      </w:r>
      <w:r w:rsidRPr="002368E1">
        <w:rPr>
          <w:sz w:val="28"/>
          <w:szCs w:val="28"/>
        </w:rPr>
        <w:t>nts, Section 90-4-80.</w:t>
      </w:r>
    </w:p>
    <w:p w14:paraId="400A0705" w14:textId="77777777" w:rsidR="00771354" w:rsidRPr="002368E1" w:rsidRDefault="00410719" w:rsidP="002368E1">
      <w:pPr>
        <w:pStyle w:val="Heading1"/>
      </w:pPr>
      <w:r w:rsidRPr="009E516A">
        <w:t>Call to Order</w:t>
      </w:r>
    </w:p>
    <w:p w14:paraId="09FE36F0" w14:textId="77A66022" w:rsidR="00583E4B" w:rsidRPr="002368E1" w:rsidRDefault="00F747A6" w:rsidP="002368E1">
      <w:pPr>
        <w:rPr>
          <w:sz w:val="28"/>
          <w:szCs w:val="28"/>
        </w:rPr>
      </w:pPr>
      <w:r w:rsidRPr="002368E1">
        <w:rPr>
          <w:sz w:val="28"/>
          <w:szCs w:val="28"/>
        </w:rPr>
        <w:t xml:space="preserve">Chairperson Johnson </w:t>
      </w:r>
      <w:r w:rsidR="00496D98" w:rsidRPr="002368E1">
        <w:rPr>
          <w:sz w:val="28"/>
          <w:szCs w:val="28"/>
        </w:rPr>
        <w:t>called the meeting to order at 1</w:t>
      </w:r>
      <w:r w:rsidR="009F1F04" w:rsidRPr="002368E1">
        <w:rPr>
          <w:sz w:val="28"/>
          <w:szCs w:val="28"/>
        </w:rPr>
        <w:t>1:</w:t>
      </w:r>
      <w:r w:rsidR="00B10D81" w:rsidRPr="002368E1">
        <w:rPr>
          <w:sz w:val="28"/>
          <w:szCs w:val="28"/>
        </w:rPr>
        <w:t>0</w:t>
      </w:r>
      <w:r w:rsidR="00453881">
        <w:rPr>
          <w:sz w:val="28"/>
          <w:szCs w:val="28"/>
        </w:rPr>
        <w:t>0</w:t>
      </w:r>
      <w:r w:rsidR="00496D98" w:rsidRPr="002368E1">
        <w:rPr>
          <w:sz w:val="28"/>
          <w:szCs w:val="28"/>
        </w:rPr>
        <w:t xml:space="preserve"> </w:t>
      </w:r>
      <w:r w:rsidR="009F1F04" w:rsidRPr="002368E1">
        <w:rPr>
          <w:sz w:val="28"/>
          <w:szCs w:val="28"/>
        </w:rPr>
        <w:t>a</w:t>
      </w:r>
      <w:r w:rsidR="00496D98" w:rsidRPr="002368E1">
        <w:rPr>
          <w:sz w:val="28"/>
          <w:szCs w:val="28"/>
        </w:rPr>
        <w:t>m.</w:t>
      </w:r>
      <w:r w:rsidR="006A0157" w:rsidRPr="002368E1">
        <w:rPr>
          <w:sz w:val="28"/>
          <w:szCs w:val="28"/>
        </w:rPr>
        <w:t xml:space="preserve"> </w:t>
      </w:r>
      <w:r w:rsidR="000E2DB2" w:rsidRPr="002368E1">
        <w:rPr>
          <w:sz w:val="28"/>
          <w:szCs w:val="28"/>
        </w:rPr>
        <w:t>T</w:t>
      </w:r>
      <w:r w:rsidR="006A0157" w:rsidRPr="002368E1">
        <w:rPr>
          <w:sz w:val="28"/>
          <w:szCs w:val="28"/>
        </w:rPr>
        <w:t>he meeting was conducted</w:t>
      </w:r>
      <w:r w:rsidR="00B10D81" w:rsidRPr="002368E1">
        <w:rPr>
          <w:sz w:val="28"/>
          <w:szCs w:val="28"/>
        </w:rPr>
        <w:t xml:space="preserve"> in person and</w:t>
      </w:r>
      <w:r w:rsidR="006A0157" w:rsidRPr="002368E1">
        <w:rPr>
          <w:sz w:val="28"/>
          <w:szCs w:val="28"/>
        </w:rPr>
        <w:t xml:space="preserve"> via Zoom Meeting software.</w:t>
      </w:r>
    </w:p>
    <w:p w14:paraId="24FF21DF" w14:textId="6AC336D6" w:rsidR="00672444" w:rsidRDefault="00496D98" w:rsidP="002368E1">
      <w:pPr>
        <w:pStyle w:val="Heading1"/>
      </w:pPr>
      <w:r w:rsidRPr="009E516A">
        <w:t>Present</w:t>
      </w:r>
    </w:p>
    <w:p w14:paraId="114BC70E" w14:textId="5FFADDC9" w:rsidR="00672444" w:rsidRPr="002368E1" w:rsidRDefault="008B7910" w:rsidP="002368E1">
      <w:pPr>
        <w:rPr>
          <w:b/>
          <w:bCs/>
          <w:sz w:val="28"/>
          <w:szCs w:val="28"/>
        </w:rPr>
      </w:pPr>
      <w:r w:rsidRPr="002368E1">
        <w:rPr>
          <w:sz w:val="28"/>
          <w:szCs w:val="28"/>
        </w:rPr>
        <w:t>Dr. Judy Johnson, Chairperson</w:t>
      </w:r>
      <w:r w:rsidR="00474D0A">
        <w:rPr>
          <w:sz w:val="28"/>
          <w:szCs w:val="28"/>
        </w:rPr>
        <w:br/>
        <w:t>Peter Smith, Vice Chairperson</w:t>
      </w:r>
      <w:r w:rsidRPr="002368E1">
        <w:rPr>
          <w:sz w:val="28"/>
          <w:szCs w:val="28"/>
        </w:rPr>
        <w:br/>
      </w:r>
      <w:r w:rsidR="00496D98" w:rsidRPr="002368E1">
        <w:rPr>
          <w:sz w:val="28"/>
          <w:szCs w:val="28"/>
        </w:rPr>
        <w:t xml:space="preserve">Mary Sonksen, Secretary </w:t>
      </w:r>
      <w:r w:rsidR="002D5132" w:rsidRPr="002368E1">
        <w:rPr>
          <w:sz w:val="28"/>
          <w:szCs w:val="28"/>
        </w:rPr>
        <w:br/>
        <w:t>Susan Joh</w:t>
      </w:r>
      <w:r w:rsidR="00AE5260" w:rsidRPr="002368E1">
        <w:rPr>
          <w:sz w:val="28"/>
          <w:szCs w:val="28"/>
        </w:rPr>
        <w:t>n</w:t>
      </w:r>
      <w:r w:rsidR="00AE5260" w:rsidRPr="002368E1">
        <w:rPr>
          <w:sz w:val="28"/>
          <w:szCs w:val="28"/>
        </w:rPr>
        <w:br/>
        <w:t>Cathy Olker</w:t>
      </w:r>
      <w:r w:rsidR="00496D98" w:rsidRPr="002368E1">
        <w:rPr>
          <w:sz w:val="28"/>
          <w:szCs w:val="28"/>
        </w:rPr>
        <w:br/>
        <w:t>Darline Graham, Commissioner</w:t>
      </w:r>
    </w:p>
    <w:p w14:paraId="6A6C5EFD" w14:textId="21EF9895" w:rsidR="002D2AFE" w:rsidRPr="009E516A" w:rsidRDefault="003742DA" w:rsidP="002368E1">
      <w:pPr>
        <w:pStyle w:val="Heading1"/>
      </w:pPr>
      <w:r w:rsidRPr="009E516A">
        <w:t>Adoption of Agenda</w:t>
      </w:r>
      <w:bookmarkStart w:id="0" w:name="_Hlk61358061"/>
    </w:p>
    <w:p w14:paraId="2E413058" w14:textId="38D6FF58" w:rsidR="009C5F14" w:rsidRPr="002368E1" w:rsidRDefault="00070B55" w:rsidP="002368E1">
      <w:pPr>
        <w:rPr>
          <w:sz w:val="28"/>
          <w:szCs w:val="28"/>
        </w:rPr>
      </w:pPr>
      <w:r>
        <w:rPr>
          <w:sz w:val="28"/>
          <w:szCs w:val="28"/>
        </w:rPr>
        <w:t>Peter Smith</w:t>
      </w:r>
      <w:r w:rsidRPr="00070B55">
        <w:rPr>
          <w:sz w:val="28"/>
          <w:szCs w:val="28"/>
        </w:rPr>
        <w:t xml:space="preserve"> </w:t>
      </w:r>
      <w:r w:rsidR="00AE59FE" w:rsidRPr="002368E1">
        <w:rPr>
          <w:sz w:val="28"/>
          <w:szCs w:val="28"/>
        </w:rPr>
        <w:t xml:space="preserve">made a </w:t>
      </w:r>
      <w:r w:rsidR="009C5F14" w:rsidRPr="002368E1">
        <w:rPr>
          <w:sz w:val="28"/>
          <w:szCs w:val="28"/>
        </w:rPr>
        <w:t xml:space="preserve">motion to accept the </w:t>
      </w:r>
      <w:r>
        <w:rPr>
          <w:sz w:val="28"/>
          <w:szCs w:val="28"/>
        </w:rPr>
        <w:t>May</w:t>
      </w:r>
      <w:r w:rsidR="003B0BDC">
        <w:rPr>
          <w:sz w:val="28"/>
          <w:szCs w:val="28"/>
        </w:rPr>
        <w:t xml:space="preserve"> 2</w:t>
      </w:r>
      <w:r>
        <w:rPr>
          <w:sz w:val="28"/>
          <w:szCs w:val="28"/>
        </w:rPr>
        <w:t>4</w:t>
      </w:r>
      <w:r w:rsidR="006707F8" w:rsidRPr="002368E1">
        <w:rPr>
          <w:sz w:val="28"/>
          <w:szCs w:val="28"/>
        </w:rPr>
        <w:t xml:space="preserve">, </w:t>
      </w:r>
      <w:r w:rsidR="008E099A" w:rsidRPr="002368E1">
        <w:rPr>
          <w:sz w:val="28"/>
          <w:szCs w:val="28"/>
        </w:rPr>
        <w:t>2022,</w:t>
      </w:r>
      <w:r w:rsidR="009C5F14" w:rsidRPr="002368E1">
        <w:rPr>
          <w:sz w:val="28"/>
          <w:szCs w:val="28"/>
        </w:rPr>
        <w:t xml:space="preserve"> Agenda. </w:t>
      </w:r>
      <w:r w:rsidR="00AE59FE" w:rsidRPr="002368E1">
        <w:rPr>
          <w:sz w:val="28"/>
          <w:szCs w:val="28"/>
        </w:rPr>
        <w:t>It was seconded</w:t>
      </w:r>
      <w:r w:rsidR="006A0157" w:rsidRPr="002368E1">
        <w:rPr>
          <w:sz w:val="28"/>
          <w:szCs w:val="28"/>
        </w:rPr>
        <w:t xml:space="preserve"> by </w:t>
      </w:r>
      <w:r>
        <w:rPr>
          <w:sz w:val="28"/>
          <w:szCs w:val="28"/>
        </w:rPr>
        <w:t>Mary Sonksen</w:t>
      </w:r>
      <w:r w:rsidR="006A0157" w:rsidRPr="002368E1">
        <w:rPr>
          <w:sz w:val="28"/>
          <w:szCs w:val="28"/>
        </w:rPr>
        <w:t>.</w:t>
      </w:r>
      <w:r w:rsidR="00AE59FE" w:rsidRPr="002368E1">
        <w:rPr>
          <w:sz w:val="28"/>
          <w:szCs w:val="28"/>
        </w:rPr>
        <w:t xml:space="preserve"> </w:t>
      </w:r>
      <w:r w:rsidRPr="002368E1">
        <w:rPr>
          <w:sz w:val="28"/>
          <w:szCs w:val="28"/>
        </w:rPr>
        <w:t xml:space="preserve">No discussion. </w:t>
      </w:r>
      <w:r w:rsidR="00AE59FE" w:rsidRPr="002368E1">
        <w:rPr>
          <w:sz w:val="28"/>
          <w:szCs w:val="28"/>
        </w:rPr>
        <w:t>The motion passed unanimously.</w:t>
      </w:r>
    </w:p>
    <w:bookmarkEnd w:id="0"/>
    <w:p w14:paraId="5ACAA4E4" w14:textId="77777777" w:rsidR="008E099A" w:rsidRPr="009E516A" w:rsidRDefault="008E099A" w:rsidP="002368E1">
      <w:pPr>
        <w:pStyle w:val="Heading1"/>
      </w:pPr>
      <w:r w:rsidRPr="009E516A">
        <w:t>Public Comment</w:t>
      </w:r>
    </w:p>
    <w:p w14:paraId="2B24A4E2" w14:textId="77777777" w:rsidR="008E099A" w:rsidRPr="009E516A" w:rsidRDefault="008E099A" w:rsidP="008E099A">
      <w:pPr>
        <w:rPr>
          <w:sz w:val="28"/>
          <w:szCs w:val="28"/>
        </w:rPr>
      </w:pPr>
      <w:r>
        <w:rPr>
          <w:sz w:val="28"/>
          <w:szCs w:val="28"/>
        </w:rPr>
        <w:t>None</w:t>
      </w:r>
      <w:r w:rsidRPr="009E516A">
        <w:rPr>
          <w:sz w:val="28"/>
          <w:szCs w:val="28"/>
        </w:rPr>
        <w:t xml:space="preserve"> </w:t>
      </w:r>
    </w:p>
    <w:p w14:paraId="4363BC4B" w14:textId="0A59E4C9" w:rsidR="008E099A" w:rsidRPr="009E516A" w:rsidRDefault="008E099A" w:rsidP="002368E1">
      <w:pPr>
        <w:pStyle w:val="Heading1"/>
      </w:pPr>
      <w:r w:rsidRPr="009E516A">
        <w:t>Approval of Minutes</w:t>
      </w:r>
    </w:p>
    <w:p w14:paraId="643B5166" w14:textId="5C9DBD54" w:rsidR="008E099A" w:rsidRPr="002368E1" w:rsidRDefault="003B0BDC" w:rsidP="002368E1">
      <w:pPr>
        <w:rPr>
          <w:sz w:val="28"/>
          <w:szCs w:val="28"/>
        </w:rPr>
      </w:pPr>
      <w:r>
        <w:rPr>
          <w:sz w:val="28"/>
          <w:szCs w:val="28"/>
        </w:rPr>
        <w:t>Susan John</w:t>
      </w:r>
      <w:r w:rsidR="008E099A" w:rsidRPr="002368E1">
        <w:rPr>
          <w:sz w:val="28"/>
          <w:szCs w:val="28"/>
        </w:rPr>
        <w:t xml:space="preserve"> made a motion to approve the </w:t>
      </w:r>
      <w:r w:rsidR="00070B55">
        <w:rPr>
          <w:sz w:val="28"/>
          <w:szCs w:val="28"/>
        </w:rPr>
        <w:t>April 26</w:t>
      </w:r>
      <w:r w:rsidR="008E099A" w:rsidRPr="002368E1">
        <w:rPr>
          <w:sz w:val="28"/>
          <w:szCs w:val="28"/>
        </w:rPr>
        <w:t xml:space="preserve">, 2022, minutes. It was seconded by </w:t>
      </w:r>
      <w:r w:rsidR="00070B55">
        <w:rPr>
          <w:sz w:val="28"/>
          <w:szCs w:val="28"/>
        </w:rPr>
        <w:t>Peter Smith</w:t>
      </w:r>
      <w:r w:rsidR="008E099A" w:rsidRPr="002368E1">
        <w:rPr>
          <w:sz w:val="28"/>
          <w:szCs w:val="28"/>
        </w:rPr>
        <w:t>. No discussion. The motion passed unanimously.</w:t>
      </w:r>
    </w:p>
    <w:p w14:paraId="7816AADA" w14:textId="5C4368C8" w:rsidR="00062A9C" w:rsidRPr="009E516A" w:rsidRDefault="00062A9C" w:rsidP="002368E1">
      <w:pPr>
        <w:pStyle w:val="Heading1"/>
      </w:pPr>
      <w:r w:rsidRPr="009E516A">
        <w:lastRenderedPageBreak/>
        <w:t>Commissioner’s Report</w:t>
      </w:r>
    </w:p>
    <w:p w14:paraId="675946EB" w14:textId="00A5FE5A" w:rsidR="00672444" w:rsidRDefault="00672444" w:rsidP="002368E1">
      <w:pPr>
        <w:pStyle w:val="Heading2"/>
      </w:pPr>
      <w:bookmarkStart w:id="1" w:name="_Hlk80261076"/>
      <w:r w:rsidRPr="002368E1">
        <w:t xml:space="preserve">Darline Graham </w:t>
      </w:r>
      <w:r w:rsidRPr="002368E1">
        <w:rPr>
          <w:rStyle w:val="md-plain"/>
        </w:rPr>
        <w:t>reported</w:t>
      </w:r>
      <w:r w:rsidRPr="002368E1">
        <w:t>:</w:t>
      </w:r>
    </w:p>
    <w:p w14:paraId="6DCEA9F2" w14:textId="32F0F09C" w:rsidR="00070B55" w:rsidRDefault="00070B55" w:rsidP="007B11DA">
      <w:pPr>
        <w:rPr>
          <w:sz w:val="28"/>
          <w:szCs w:val="28"/>
        </w:rPr>
      </w:pPr>
      <w:r>
        <w:rPr>
          <w:sz w:val="28"/>
          <w:szCs w:val="28"/>
        </w:rPr>
        <w:t>Spring Senior Camp – Consumers who participated in the camp</w:t>
      </w:r>
      <w:r w:rsidR="00D44A00">
        <w:rPr>
          <w:sz w:val="28"/>
          <w:szCs w:val="28"/>
        </w:rPr>
        <w:t xml:space="preserve">, which is hosted by the </w:t>
      </w:r>
      <w:r w:rsidR="001D1E84">
        <w:rPr>
          <w:sz w:val="28"/>
          <w:szCs w:val="28"/>
        </w:rPr>
        <w:t>National Federation of the Blind</w:t>
      </w:r>
      <w:r w:rsidR="00B76C6B">
        <w:rPr>
          <w:sz w:val="28"/>
          <w:szCs w:val="28"/>
        </w:rPr>
        <w:t xml:space="preserve"> (NFB)</w:t>
      </w:r>
      <w:r w:rsidR="00D44A00">
        <w:rPr>
          <w:sz w:val="28"/>
          <w:szCs w:val="28"/>
        </w:rPr>
        <w:t>,</w:t>
      </w:r>
      <w:r>
        <w:rPr>
          <w:sz w:val="28"/>
          <w:szCs w:val="28"/>
        </w:rPr>
        <w:t xml:space="preserve"> received Home Management instruction</w:t>
      </w:r>
      <w:r w:rsidR="001D1E84">
        <w:rPr>
          <w:sz w:val="28"/>
          <w:szCs w:val="28"/>
        </w:rPr>
        <w:t xml:space="preserve"> and attended the Farmer’s Market</w:t>
      </w:r>
      <w:r>
        <w:rPr>
          <w:sz w:val="28"/>
          <w:szCs w:val="28"/>
        </w:rPr>
        <w:t xml:space="preserve">. </w:t>
      </w:r>
      <w:r w:rsidR="001D1E84">
        <w:rPr>
          <w:sz w:val="28"/>
          <w:szCs w:val="28"/>
        </w:rPr>
        <w:t>Suggestion</w:t>
      </w:r>
      <w:r w:rsidR="0068662B">
        <w:rPr>
          <w:sz w:val="28"/>
          <w:szCs w:val="28"/>
        </w:rPr>
        <w:t>s</w:t>
      </w:r>
      <w:r w:rsidR="001D1E84">
        <w:rPr>
          <w:sz w:val="28"/>
          <w:szCs w:val="28"/>
        </w:rPr>
        <w:t xml:space="preserve"> for</w:t>
      </w:r>
      <w:r>
        <w:rPr>
          <w:sz w:val="28"/>
          <w:szCs w:val="28"/>
        </w:rPr>
        <w:t xml:space="preserve"> improving future </w:t>
      </w:r>
      <w:r w:rsidR="00D44A00">
        <w:rPr>
          <w:sz w:val="28"/>
          <w:szCs w:val="28"/>
        </w:rPr>
        <w:t>camps</w:t>
      </w:r>
      <w:r w:rsidR="001D1E84">
        <w:rPr>
          <w:sz w:val="28"/>
          <w:szCs w:val="28"/>
        </w:rPr>
        <w:t xml:space="preserve"> will be shared with NFB</w:t>
      </w:r>
      <w:r w:rsidR="00D44A00">
        <w:rPr>
          <w:sz w:val="28"/>
          <w:szCs w:val="28"/>
        </w:rPr>
        <w:t>.</w:t>
      </w:r>
    </w:p>
    <w:p w14:paraId="0172B638" w14:textId="4C405941" w:rsidR="00D44A00" w:rsidRDefault="00D44A00" w:rsidP="007B11DA">
      <w:pPr>
        <w:rPr>
          <w:sz w:val="28"/>
          <w:szCs w:val="28"/>
        </w:rPr>
      </w:pPr>
      <w:r>
        <w:rPr>
          <w:sz w:val="28"/>
          <w:szCs w:val="28"/>
        </w:rPr>
        <w:t xml:space="preserve">NCSAB Spring Conference – Staff who attended this virtual conference received updates from the </w:t>
      </w:r>
      <w:r w:rsidR="001D1E84">
        <w:rPr>
          <w:sz w:val="28"/>
          <w:szCs w:val="28"/>
        </w:rPr>
        <w:t>Rehabilitation Services Administration</w:t>
      </w:r>
      <w:r>
        <w:rPr>
          <w:sz w:val="28"/>
          <w:szCs w:val="28"/>
        </w:rPr>
        <w:t xml:space="preserve"> Fiscal Unit, </w:t>
      </w:r>
      <w:r w:rsidR="00B76C6B">
        <w:rPr>
          <w:sz w:val="28"/>
          <w:szCs w:val="28"/>
        </w:rPr>
        <w:t xml:space="preserve">information about the </w:t>
      </w:r>
      <w:r>
        <w:rPr>
          <w:sz w:val="28"/>
          <w:szCs w:val="28"/>
        </w:rPr>
        <w:t xml:space="preserve">Business Enterprise Program, and learned about the Vision Data project, led by the Vision Serve Alliance, which gathers demographic information about individuals who are blind or visually impaired on a state and national level. SCCB </w:t>
      </w:r>
      <w:r w:rsidR="0068662B">
        <w:rPr>
          <w:sz w:val="28"/>
          <w:szCs w:val="28"/>
        </w:rPr>
        <w:t>plans to participate</w:t>
      </w:r>
      <w:r w:rsidR="00B76C6B">
        <w:rPr>
          <w:sz w:val="28"/>
          <w:szCs w:val="28"/>
        </w:rPr>
        <w:t xml:space="preserve"> in </w:t>
      </w:r>
      <w:r>
        <w:rPr>
          <w:sz w:val="28"/>
          <w:szCs w:val="28"/>
        </w:rPr>
        <w:t>this project.</w:t>
      </w:r>
    </w:p>
    <w:p w14:paraId="6307D256" w14:textId="4FD740E2" w:rsidR="00D44A00" w:rsidRDefault="00D44A00" w:rsidP="007B11DA">
      <w:pPr>
        <w:rPr>
          <w:sz w:val="28"/>
          <w:szCs w:val="28"/>
        </w:rPr>
      </w:pPr>
      <w:r>
        <w:rPr>
          <w:sz w:val="28"/>
          <w:szCs w:val="28"/>
        </w:rPr>
        <w:t xml:space="preserve">American Foundation for the Blind Leadership Conference – Mark Gamble and LaJuana Dawson attended this conference in Arlington, Virginia. They learned about innovative apps that could benefit SCCB consumers, </w:t>
      </w:r>
      <w:r w:rsidR="00613742">
        <w:rPr>
          <w:sz w:val="28"/>
          <w:szCs w:val="28"/>
        </w:rPr>
        <w:t>new assistive technology, and best practices from various organizations</w:t>
      </w:r>
      <w:r w:rsidR="00B76C6B">
        <w:rPr>
          <w:sz w:val="28"/>
          <w:szCs w:val="28"/>
        </w:rPr>
        <w:t xml:space="preserve"> around the country</w:t>
      </w:r>
      <w:r w:rsidR="00613742">
        <w:rPr>
          <w:sz w:val="28"/>
          <w:szCs w:val="28"/>
        </w:rPr>
        <w:t>.</w:t>
      </w:r>
    </w:p>
    <w:p w14:paraId="7ED1FFDF" w14:textId="1316B531" w:rsidR="00613742" w:rsidRDefault="00613742" w:rsidP="007B11DA">
      <w:pPr>
        <w:rPr>
          <w:sz w:val="28"/>
          <w:szCs w:val="28"/>
        </w:rPr>
      </w:pPr>
      <w:r>
        <w:rPr>
          <w:sz w:val="28"/>
          <w:szCs w:val="28"/>
        </w:rPr>
        <w:t xml:space="preserve">Career Ladders – </w:t>
      </w:r>
      <w:r w:rsidR="00B76C6B">
        <w:rPr>
          <w:sz w:val="28"/>
          <w:szCs w:val="28"/>
        </w:rPr>
        <w:t>T</w:t>
      </w:r>
      <w:r>
        <w:rPr>
          <w:sz w:val="28"/>
          <w:szCs w:val="28"/>
        </w:rPr>
        <w:t>he Quality Management VR Technical Assistance Center</w:t>
      </w:r>
      <w:r w:rsidR="00B76C6B">
        <w:rPr>
          <w:sz w:val="28"/>
          <w:szCs w:val="28"/>
        </w:rPr>
        <w:t xml:space="preserve"> (VRTAC)</w:t>
      </w:r>
      <w:r>
        <w:rPr>
          <w:sz w:val="28"/>
          <w:szCs w:val="28"/>
        </w:rPr>
        <w:t xml:space="preserve"> at George Washington University </w:t>
      </w:r>
      <w:r w:rsidR="00B76C6B">
        <w:rPr>
          <w:sz w:val="28"/>
          <w:szCs w:val="28"/>
        </w:rPr>
        <w:t>has assisted SCCB</w:t>
      </w:r>
      <w:r>
        <w:rPr>
          <w:sz w:val="28"/>
          <w:szCs w:val="28"/>
        </w:rPr>
        <w:t xml:space="preserve"> in </w:t>
      </w:r>
      <w:r w:rsidR="00812F8F">
        <w:rPr>
          <w:sz w:val="28"/>
          <w:szCs w:val="28"/>
        </w:rPr>
        <w:t>developing</w:t>
      </w:r>
      <w:r>
        <w:rPr>
          <w:sz w:val="28"/>
          <w:szCs w:val="28"/>
        </w:rPr>
        <w:t xml:space="preserve"> a career pathway for counselor</w:t>
      </w:r>
      <w:r w:rsidR="00B76C6B">
        <w:rPr>
          <w:sz w:val="28"/>
          <w:szCs w:val="28"/>
        </w:rPr>
        <w:t>s</w:t>
      </w:r>
      <w:r>
        <w:rPr>
          <w:sz w:val="28"/>
          <w:szCs w:val="28"/>
        </w:rPr>
        <w:t xml:space="preserve"> and other </w:t>
      </w:r>
      <w:r w:rsidR="00812F8F">
        <w:rPr>
          <w:sz w:val="28"/>
          <w:szCs w:val="28"/>
        </w:rPr>
        <w:t>staff</w:t>
      </w:r>
      <w:r>
        <w:rPr>
          <w:sz w:val="28"/>
          <w:szCs w:val="28"/>
        </w:rPr>
        <w:t xml:space="preserve">. They have </w:t>
      </w:r>
      <w:r w:rsidR="00812F8F">
        <w:rPr>
          <w:sz w:val="28"/>
          <w:szCs w:val="28"/>
        </w:rPr>
        <w:t xml:space="preserve">already </w:t>
      </w:r>
      <w:r>
        <w:rPr>
          <w:sz w:val="28"/>
          <w:szCs w:val="28"/>
        </w:rPr>
        <w:t xml:space="preserve">provided </w:t>
      </w:r>
      <w:r w:rsidR="00B76C6B">
        <w:rPr>
          <w:sz w:val="28"/>
          <w:szCs w:val="28"/>
        </w:rPr>
        <w:t xml:space="preserve">aggregate </w:t>
      </w:r>
      <w:r>
        <w:rPr>
          <w:sz w:val="28"/>
          <w:szCs w:val="28"/>
        </w:rPr>
        <w:t>information from ten state agencies for the blind</w:t>
      </w:r>
      <w:r w:rsidR="00812F8F">
        <w:rPr>
          <w:sz w:val="28"/>
          <w:szCs w:val="28"/>
        </w:rPr>
        <w:t xml:space="preserve"> </w:t>
      </w:r>
      <w:r w:rsidR="00B76C6B">
        <w:rPr>
          <w:sz w:val="28"/>
          <w:szCs w:val="28"/>
        </w:rPr>
        <w:t>as part of this process</w:t>
      </w:r>
      <w:r w:rsidR="00812F8F">
        <w:rPr>
          <w:sz w:val="28"/>
          <w:szCs w:val="28"/>
        </w:rPr>
        <w:t xml:space="preserve">. Dr. Johnson asked if SCCB counselors are paid </w:t>
      </w:r>
      <w:r w:rsidR="00B76C6B">
        <w:rPr>
          <w:sz w:val="28"/>
          <w:szCs w:val="28"/>
        </w:rPr>
        <w:t xml:space="preserve">a </w:t>
      </w:r>
      <w:r w:rsidR="00812F8F">
        <w:rPr>
          <w:sz w:val="28"/>
          <w:szCs w:val="28"/>
        </w:rPr>
        <w:t xml:space="preserve">competitive wage based on what </w:t>
      </w:r>
      <w:r w:rsidR="00B76C6B">
        <w:rPr>
          <w:sz w:val="28"/>
          <w:szCs w:val="28"/>
        </w:rPr>
        <w:t>was</w:t>
      </w:r>
      <w:r w:rsidR="00812F8F">
        <w:rPr>
          <w:sz w:val="28"/>
          <w:szCs w:val="28"/>
        </w:rPr>
        <w:t xml:space="preserve"> learned. Commissioner Graham replied that this occurred </w:t>
      </w:r>
      <w:r w:rsidR="00B76C6B">
        <w:rPr>
          <w:sz w:val="28"/>
          <w:szCs w:val="28"/>
        </w:rPr>
        <w:t>with</w:t>
      </w:r>
      <w:r w:rsidR="00812F8F">
        <w:rPr>
          <w:sz w:val="28"/>
          <w:szCs w:val="28"/>
        </w:rPr>
        <w:t xml:space="preserve"> the competitive salary adjustment which </w:t>
      </w:r>
      <w:r w:rsidR="00B76C6B">
        <w:rPr>
          <w:sz w:val="28"/>
          <w:szCs w:val="28"/>
        </w:rPr>
        <w:t>was</w:t>
      </w:r>
      <w:r w:rsidR="00812F8F">
        <w:rPr>
          <w:sz w:val="28"/>
          <w:szCs w:val="28"/>
        </w:rPr>
        <w:t xml:space="preserve"> part of the agency restructure plan. Dr. Johnson asked if the counselors were all masters level </w:t>
      </w:r>
      <w:r w:rsidR="00B76C6B">
        <w:rPr>
          <w:sz w:val="28"/>
          <w:szCs w:val="28"/>
        </w:rPr>
        <w:t>or</w:t>
      </w:r>
      <w:r w:rsidR="00812F8F">
        <w:rPr>
          <w:sz w:val="28"/>
          <w:szCs w:val="28"/>
        </w:rPr>
        <w:t xml:space="preserve"> if other states were </w:t>
      </w:r>
      <w:r w:rsidR="00B76C6B">
        <w:rPr>
          <w:sz w:val="28"/>
          <w:szCs w:val="28"/>
        </w:rPr>
        <w:t>hiring</w:t>
      </w:r>
      <w:r w:rsidR="00812F8F">
        <w:rPr>
          <w:sz w:val="28"/>
          <w:szCs w:val="28"/>
        </w:rPr>
        <w:t xml:space="preserve"> bachelor level</w:t>
      </w:r>
      <w:r w:rsidR="00B76C6B">
        <w:rPr>
          <w:sz w:val="28"/>
          <w:szCs w:val="28"/>
        </w:rPr>
        <w:t xml:space="preserve"> counselors</w:t>
      </w:r>
      <w:r w:rsidR="00812F8F">
        <w:rPr>
          <w:sz w:val="28"/>
          <w:szCs w:val="28"/>
        </w:rPr>
        <w:t xml:space="preserve">. Luis Mendoza replied that some states hire bachelor level counselors. Commissioner Graham added that </w:t>
      </w:r>
      <w:r w:rsidR="00B76C6B">
        <w:rPr>
          <w:sz w:val="28"/>
          <w:szCs w:val="28"/>
        </w:rPr>
        <w:t>the assistance from the VRTAC</w:t>
      </w:r>
      <w:r w:rsidR="00812F8F">
        <w:rPr>
          <w:sz w:val="28"/>
          <w:szCs w:val="28"/>
        </w:rPr>
        <w:t xml:space="preserve"> would benefit the agency in both hiring and retention.</w:t>
      </w:r>
    </w:p>
    <w:p w14:paraId="6DD9AB57" w14:textId="3588FF63" w:rsidR="00812F8F" w:rsidRDefault="00812F8F" w:rsidP="007B11DA">
      <w:pPr>
        <w:rPr>
          <w:sz w:val="28"/>
          <w:szCs w:val="28"/>
        </w:rPr>
      </w:pPr>
      <w:r>
        <w:rPr>
          <w:sz w:val="28"/>
          <w:szCs w:val="28"/>
        </w:rPr>
        <w:t xml:space="preserve">Annual Blind Licensed Vendor Meeting </w:t>
      </w:r>
      <w:r w:rsidR="003F0601">
        <w:rPr>
          <w:sz w:val="28"/>
          <w:szCs w:val="28"/>
        </w:rPr>
        <w:t>–</w:t>
      </w:r>
      <w:r>
        <w:rPr>
          <w:sz w:val="28"/>
          <w:szCs w:val="28"/>
        </w:rPr>
        <w:t xml:space="preserve"> </w:t>
      </w:r>
      <w:r w:rsidR="003F0601">
        <w:rPr>
          <w:sz w:val="28"/>
          <w:szCs w:val="28"/>
        </w:rPr>
        <w:t xml:space="preserve">This event was held in-person on May 13-14 in Columbia. Elaine Robertson, Senior Consultant, presented on the updated bid selection process and Anthony Bernard, </w:t>
      </w:r>
      <w:r w:rsidR="00003C70">
        <w:rPr>
          <w:sz w:val="28"/>
          <w:szCs w:val="28"/>
        </w:rPr>
        <w:t>Business Enterprise Program (BEP)</w:t>
      </w:r>
      <w:r w:rsidR="003F0601">
        <w:rPr>
          <w:sz w:val="28"/>
          <w:szCs w:val="28"/>
        </w:rPr>
        <w:t xml:space="preserve"> Vending Technician, discussed vending machines and repairs. Commissioner Graham thank</w:t>
      </w:r>
      <w:r w:rsidR="00B76C6B">
        <w:rPr>
          <w:sz w:val="28"/>
          <w:szCs w:val="28"/>
        </w:rPr>
        <w:t>ed</w:t>
      </w:r>
      <w:r w:rsidR="003F0601">
        <w:rPr>
          <w:sz w:val="28"/>
          <w:szCs w:val="28"/>
        </w:rPr>
        <w:t xml:space="preserve"> Ryan Skinner and the staff who helped make the Annual Meeting a success.</w:t>
      </w:r>
    </w:p>
    <w:p w14:paraId="42C78551" w14:textId="04A76E51" w:rsidR="003F0601" w:rsidRDefault="003F0601" w:rsidP="007B11DA">
      <w:pPr>
        <w:rPr>
          <w:sz w:val="28"/>
          <w:szCs w:val="28"/>
        </w:rPr>
      </w:pPr>
      <w:r>
        <w:rPr>
          <w:sz w:val="28"/>
          <w:szCs w:val="28"/>
        </w:rPr>
        <w:lastRenderedPageBreak/>
        <w:t xml:space="preserve">Summer Teen Program - Commissioner Graham </w:t>
      </w:r>
      <w:r w:rsidR="00B76C6B">
        <w:rPr>
          <w:sz w:val="28"/>
          <w:szCs w:val="28"/>
        </w:rPr>
        <w:t>recognized</w:t>
      </w:r>
      <w:r>
        <w:rPr>
          <w:sz w:val="28"/>
          <w:szCs w:val="28"/>
        </w:rPr>
        <w:t xml:space="preserve"> SCCB staff and NFB</w:t>
      </w:r>
      <w:r w:rsidR="00B76C6B">
        <w:rPr>
          <w:sz w:val="28"/>
          <w:szCs w:val="28"/>
        </w:rPr>
        <w:t>’s</w:t>
      </w:r>
      <w:r>
        <w:rPr>
          <w:sz w:val="28"/>
          <w:szCs w:val="28"/>
        </w:rPr>
        <w:t xml:space="preserve"> Successful Transitions for their hard work in planning this program. Twenty-eight participants are </w:t>
      </w:r>
      <w:r w:rsidR="0068662B">
        <w:rPr>
          <w:sz w:val="28"/>
          <w:szCs w:val="28"/>
        </w:rPr>
        <w:t xml:space="preserve">tentatively </w:t>
      </w:r>
      <w:r w:rsidR="00D91F59">
        <w:rPr>
          <w:sz w:val="28"/>
          <w:szCs w:val="28"/>
        </w:rPr>
        <w:t>enrolled,</w:t>
      </w:r>
      <w:r>
        <w:rPr>
          <w:sz w:val="28"/>
          <w:szCs w:val="28"/>
        </w:rPr>
        <w:t xml:space="preserve"> and the event will begin June </w:t>
      </w:r>
      <w:r w:rsidR="00B76C6B">
        <w:rPr>
          <w:sz w:val="28"/>
          <w:szCs w:val="28"/>
        </w:rPr>
        <w:t>6</w:t>
      </w:r>
      <w:r>
        <w:rPr>
          <w:sz w:val="28"/>
          <w:szCs w:val="28"/>
        </w:rPr>
        <w:t>.</w:t>
      </w:r>
    </w:p>
    <w:p w14:paraId="630BA354" w14:textId="5BB93E35" w:rsidR="003F0601" w:rsidRDefault="003F0601" w:rsidP="007B11DA">
      <w:pPr>
        <w:rPr>
          <w:sz w:val="28"/>
          <w:szCs w:val="28"/>
        </w:rPr>
      </w:pPr>
      <w:r>
        <w:rPr>
          <w:sz w:val="28"/>
          <w:szCs w:val="28"/>
        </w:rPr>
        <w:t>Employee Appreciation – Agency staff from around the state celebrated employee appreciation in-person at the Columbia Campus</w:t>
      </w:r>
      <w:r w:rsidR="00B76C6B" w:rsidRPr="00B76C6B">
        <w:rPr>
          <w:sz w:val="28"/>
          <w:szCs w:val="28"/>
        </w:rPr>
        <w:t xml:space="preserve"> </w:t>
      </w:r>
      <w:r w:rsidR="00B76C6B">
        <w:rPr>
          <w:sz w:val="28"/>
          <w:szCs w:val="28"/>
        </w:rPr>
        <w:t>on May 20</w:t>
      </w:r>
      <w:r>
        <w:rPr>
          <w:sz w:val="28"/>
          <w:szCs w:val="28"/>
        </w:rPr>
        <w:t>.</w:t>
      </w:r>
      <w:r w:rsidR="005860CE">
        <w:rPr>
          <w:sz w:val="28"/>
          <w:szCs w:val="28"/>
        </w:rPr>
        <w:t xml:space="preserve"> The purpose of the event was to recognize and show appreciation for staff who serve individuals who are blind or visually impaired.</w:t>
      </w:r>
      <w:r>
        <w:rPr>
          <w:sz w:val="28"/>
          <w:szCs w:val="28"/>
        </w:rPr>
        <w:t xml:space="preserve"> Commissioner Graham thanked Dr. Johnson for attending the event. Dr. Johnson </w:t>
      </w:r>
      <w:r w:rsidR="00B76C6B">
        <w:rPr>
          <w:sz w:val="28"/>
          <w:szCs w:val="28"/>
        </w:rPr>
        <w:t>commended</w:t>
      </w:r>
      <w:r>
        <w:rPr>
          <w:sz w:val="28"/>
          <w:szCs w:val="28"/>
        </w:rPr>
        <w:t xml:space="preserve"> Commissioner Graham and her team for organizing a “phenomenal event.” Commissioner Graham recognized the planning team: Niki Outen, Nikki Green, Mark Gamble, Carrie Montgomery, Anna Foy, Rita Yeager, Felisa Masse</w:t>
      </w:r>
      <w:r w:rsidR="005860CE">
        <w:rPr>
          <w:sz w:val="28"/>
          <w:szCs w:val="28"/>
        </w:rPr>
        <w:t xml:space="preserve">y, Cody Kirchner, Brandi Brooks, Kranisha Billie, and Donna Earley; Sam Outen and the facilities </w:t>
      </w:r>
      <w:r w:rsidR="00B76C6B">
        <w:rPr>
          <w:sz w:val="28"/>
          <w:szCs w:val="28"/>
        </w:rPr>
        <w:t>staff</w:t>
      </w:r>
      <w:r w:rsidR="005860CE">
        <w:rPr>
          <w:sz w:val="28"/>
          <w:szCs w:val="28"/>
        </w:rPr>
        <w:t xml:space="preserve">; and the employees who stayed in the District Offices to ensure coverage </w:t>
      </w:r>
      <w:r w:rsidR="00B76C6B">
        <w:rPr>
          <w:sz w:val="28"/>
          <w:szCs w:val="28"/>
        </w:rPr>
        <w:t>at</w:t>
      </w:r>
      <w:r w:rsidR="005860CE">
        <w:rPr>
          <w:sz w:val="28"/>
          <w:szCs w:val="28"/>
        </w:rPr>
        <w:t xml:space="preserve"> those locations.</w:t>
      </w:r>
    </w:p>
    <w:p w14:paraId="5C49E2D6" w14:textId="3613142E" w:rsidR="005860CE" w:rsidRDefault="005860CE" w:rsidP="007B11DA">
      <w:pPr>
        <w:rPr>
          <w:sz w:val="28"/>
          <w:szCs w:val="28"/>
        </w:rPr>
      </w:pPr>
      <w:r>
        <w:rPr>
          <w:sz w:val="28"/>
          <w:szCs w:val="28"/>
        </w:rPr>
        <w:t xml:space="preserve">New Employees – </w:t>
      </w:r>
      <w:r w:rsidR="00B76C6B">
        <w:rPr>
          <w:sz w:val="28"/>
          <w:szCs w:val="28"/>
        </w:rPr>
        <w:t>N</w:t>
      </w:r>
      <w:r>
        <w:rPr>
          <w:sz w:val="28"/>
          <w:szCs w:val="28"/>
        </w:rPr>
        <w:t>ew employees Erica Jenkins, Children’s Service Counselor in Greenville; Bryan Days, Counselor in Florence; and Chandler McIntosh, Communications Intern in Columbia</w:t>
      </w:r>
      <w:r w:rsidR="00B76C6B">
        <w:rPr>
          <w:sz w:val="28"/>
          <w:szCs w:val="28"/>
        </w:rPr>
        <w:t>, were welcomed to the agency</w:t>
      </w:r>
      <w:r>
        <w:rPr>
          <w:sz w:val="28"/>
          <w:szCs w:val="28"/>
        </w:rPr>
        <w:t>.</w:t>
      </w:r>
    </w:p>
    <w:p w14:paraId="43C042AA" w14:textId="498E888B" w:rsidR="00C53ACC" w:rsidRPr="00672444" w:rsidRDefault="00C53ACC" w:rsidP="002368E1">
      <w:pPr>
        <w:pStyle w:val="Heading1"/>
      </w:pPr>
      <w:r w:rsidRPr="00672444">
        <w:t>Finance Report</w:t>
      </w:r>
    </w:p>
    <w:p w14:paraId="07494D84" w14:textId="181847F7" w:rsidR="00D05ADC" w:rsidRPr="009E516A" w:rsidRDefault="00C53ACC" w:rsidP="002368E1">
      <w:pPr>
        <w:pStyle w:val="Heading2"/>
      </w:pPr>
      <w:r w:rsidRPr="009E516A">
        <w:t>Matt Daugherty reported</w:t>
      </w:r>
      <w:r w:rsidR="002F5AEF" w:rsidRPr="009E516A">
        <w:t>:</w:t>
      </w:r>
    </w:p>
    <w:p w14:paraId="3D694E6E" w14:textId="3CBA07E4" w:rsidR="00D276B9" w:rsidRDefault="00792D94" w:rsidP="002368E1">
      <w:pPr>
        <w:rPr>
          <w:sz w:val="28"/>
          <w:szCs w:val="28"/>
        </w:rPr>
      </w:pPr>
      <w:bookmarkStart w:id="2" w:name="_Hlk80692901"/>
      <w:bookmarkEnd w:id="1"/>
      <w:r w:rsidRPr="002368E1">
        <w:rPr>
          <w:sz w:val="28"/>
          <w:szCs w:val="28"/>
        </w:rPr>
        <w:t xml:space="preserve">State Budget - The agency is </w:t>
      </w:r>
      <w:r w:rsidR="00973685">
        <w:rPr>
          <w:sz w:val="28"/>
          <w:szCs w:val="28"/>
        </w:rPr>
        <w:t>83</w:t>
      </w:r>
      <w:r w:rsidRPr="002368E1">
        <w:rPr>
          <w:sz w:val="28"/>
          <w:szCs w:val="28"/>
        </w:rPr>
        <w:t xml:space="preserve">% through the State Fiscal Year. Vocational Rehabilitation </w:t>
      </w:r>
      <w:r w:rsidR="00B87406">
        <w:rPr>
          <w:sz w:val="28"/>
          <w:szCs w:val="28"/>
        </w:rPr>
        <w:t xml:space="preserve">(VR) </w:t>
      </w:r>
      <w:r w:rsidR="003B417B" w:rsidRPr="002368E1">
        <w:rPr>
          <w:sz w:val="28"/>
          <w:szCs w:val="28"/>
        </w:rPr>
        <w:t xml:space="preserve">has utilized </w:t>
      </w:r>
      <w:r w:rsidR="00973685">
        <w:rPr>
          <w:sz w:val="28"/>
          <w:szCs w:val="28"/>
        </w:rPr>
        <w:t>67</w:t>
      </w:r>
      <w:r w:rsidRPr="002368E1">
        <w:rPr>
          <w:sz w:val="28"/>
          <w:szCs w:val="28"/>
        </w:rPr>
        <w:t>%</w:t>
      </w:r>
      <w:r w:rsidR="003B417B" w:rsidRPr="002368E1">
        <w:rPr>
          <w:sz w:val="28"/>
          <w:szCs w:val="28"/>
        </w:rPr>
        <w:t xml:space="preserve"> of the budget</w:t>
      </w:r>
      <w:r w:rsidRPr="002368E1">
        <w:rPr>
          <w:sz w:val="28"/>
          <w:szCs w:val="28"/>
        </w:rPr>
        <w:t xml:space="preserve">, </w:t>
      </w:r>
      <w:r w:rsidR="003B417B" w:rsidRPr="002368E1">
        <w:rPr>
          <w:sz w:val="28"/>
          <w:szCs w:val="28"/>
        </w:rPr>
        <w:t xml:space="preserve">the </w:t>
      </w:r>
      <w:r w:rsidRPr="002368E1">
        <w:rPr>
          <w:sz w:val="28"/>
          <w:szCs w:val="28"/>
        </w:rPr>
        <w:t xml:space="preserve">Training Center </w:t>
      </w:r>
      <w:r w:rsidR="00973685">
        <w:rPr>
          <w:sz w:val="28"/>
          <w:szCs w:val="28"/>
        </w:rPr>
        <w:t>85</w:t>
      </w:r>
      <w:r w:rsidRPr="002368E1">
        <w:rPr>
          <w:sz w:val="28"/>
          <w:szCs w:val="28"/>
        </w:rPr>
        <w:t xml:space="preserve">%, Transition Services </w:t>
      </w:r>
      <w:r w:rsidR="00973685">
        <w:rPr>
          <w:sz w:val="28"/>
          <w:szCs w:val="28"/>
        </w:rPr>
        <w:t>65</w:t>
      </w:r>
      <w:r w:rsidRPr="002368E1">
        <w:rPr>
          <w:sz w:val="28"/>
          <w:szCs w:val="28"/>
        </w:rPr>
        <w:t xml:space="preserve">%, </w:t>
      </w:r>
      <w:r w:rsidR="00F751BC" w:rsidRPr="002368E1">
        <w:rPr>
          <w:sz w:val="28"/>
          <w:szCs w:val="28"/>
        </w:rPr>
        <w:t xml:space="preserve">the </w:t>
      </w:r>
      <w:r w:rsidRPr="002368E1">
        <w:rPr>
          <w:sz w:val="28"/>
          <w:szCs w:val="28"/>
        </w:rPr>
        <w:t xml:space="preserve">Business Enterprise Program (BEP) </w:t>
      </w:r>
      <w:r w:rsidR="00973685">
        <w:rPr>
          <w:sz w:val="28"/>
          <w:szCs w:val="28"/>
        </w:rPr>
        <w:t>96</w:t>
      </w:r>
      <w:r w:rsidRPr="002368E1">
        <w:rPr>
          <w:sz w:val="28"/>
          <w:szCs w:val="28"/>
        </w:rPr>
        <w:t xml:space="preserve">%, Prevention of Blindness </w:t>
      </w:r>
      <w:r w:rsidR="00973685">
        <w:rPr>
          <w:sz w:val="28"/>
          <w:szCs w:val="28"/>
        </w:rPr>
        <w:t>36</w:t>
      </w:r>
      <w:r w:rsidRPr="002368E1">
        <w:rPr>
          <w:sz w:val="28"/>
          <w:szCs w:val="28"/>
        </w:rPr>
        <w:t xml:space="preserve">%, Older Blind </w:t>
      </w:r>
      <w:r w:rsidR="00973685">
        <w:rPr>
          <w:sz w:val="28"/>
          <w:szCs w:val="28"/>
        </w:rPr>
        <w:t>91</w:t>
      </w:r>
      <w:r w:rsidRPr="002368E1">
        <w:rPr>
          <w:sz w:val="28"/>
          <w:szCs w:val="28"/>
        </w:rPr>
        <w:t>%, Children</w:t>
      </w:r>
      <w:r w:rsidR="00864AF6" w:rsidRPr="002368E1">
        <w:rPr>
          <w:sz w:val="28"/>
          <w:szCs w:val="28"/>
        </w:rPr>
        <w:t>’s</w:t>
      </w:r>
      <w:r w:rsidRPr="002368E1">
        <w:rPr>
          <w:sz w:val="28"/>
          <w:szCs w:val="28"/>
        </w:rPr>
        <w:t xml:space="preserve"> Services </w:t>
      </w:r>
      <w:r w:rsidR="00973685">
        <w:rPr>
          <w:sz w:val="28"/>
          <w:szCs w:val="28"/>
        </w:rPr>
        <w:t>8</w:t>
      </w:r>
      <w:r w:rsidR="00453881">
        <w:rPr>
          <w:sz w:val="28"/>
          <w:szCs w:val="28"/>
        </w:rPr>
        <w:t>8</w:t>
      </w:r>
      <w:r w:rsidRPr="002368E1">
        <w:rPr>
          <w:sz w:val="28"/>
          <w:szCs w:val="28"/>
        </w:rPr>
        <w:t>%</w:t>
      </w:r>
      <w:r w:rsidR="003B417B" w:rsidRPr="002368E1">
        <w:rPr>
          <w:sz w:val="28"/>
          <w:szCs w:val="28"/>
        </w:rPr>
        <w:t>,</w:t>
      </w:r>
      <w:r w:rsidRPr="002368E1">
        <w:rPr>
          <w:sz w:val="28"/>
          <w:szCs w:val="28"/>
        </w:rPr>
        <w:t xml:space="preserve"> and Administration</w:t>
      </w:r>
      <w:r w:rsidR="003B417B" w:rsidRPr="002368E1">
        <w:rPr>
          <w:sz w:val="28"/>
          <w:szCs w:val="28"/>
        </w:rPr>
        <w:t xml:space="preserve"> </w:t>
      </w:r>
      <w:r w:rsidR="00453881">
        <w:rPr>
          <w:sz w:val="28"/>
          <w:szCs w:val="28"/>
        </w:rPr>
        <w:t>6</w:t>
      </w:r>
      <w:r w:rsidR="00973685">
        <w:rPr>
          <w:sz w:val="28"/>
          <w:szCs w:val="28"/>
        </w:rPr>
        <w:t>8</w:t>
      </w:r>
      <w:r w:rsidRPr="002368E1">
        <w:rPr>
          <w:sz w:val="28"/>
          <w:szCs w:val="28"/>
        </w:rPr>
        <w:t>%. Agency spending is on track at</w:t>
      </w:r>
      <w:r w:rsidR="009E516A" w:rsidRPr="002368E1">
        <w:rPr>
          <w:sz w:val="28"/>
          <w:szCs w:val="28"/>
        </w:rPr>
        <w:t> </w:t>
      </w:r>
      <w:r w:rsidR="00973685">
        <w:rPr>
          <w:sz w:val="28"/>
          <w:szCs w:val="28"/>
        </w:rPr>
        <w:t>76</w:t>
      </w:r>
      <w:r w:rsidRPr="002368E1">
        <w:rPr>
          <w:sz w:val="28"/>
          <w:szCs w:val="28"/>
        </w:rPr>
        <w:t>%.</w:t>
      </w:r>
      <w:r w:rsidR="003C03CE">
        <w:rPr>
          <w:sz w:val="28"/>
          <w:szCs w:val="28"/>
        </w:rPr>
        <w:t xml:space="preserve"> </w:t>
      </w:r>
      <w:r w:rsidR="00973685">
        <w:rPr>
          <w:sz w:val="28"/>
          <w:szCs w:val="28"/>
        </w:rPr>
        <w:t xml:space="preserve">Dr. Johnson asked for clarification regarding low Case Services expenditures under Prevention. Mr. Daugherty replied this was due a </w:t>
      </w:r>
      <w:r w:rsidR="00764DAB">
        <w:rPr>
          <w:sz w:val="28"/>
          <w:szCs w:val="28"/>
        </w:rPr>
        <w:t xml:space="preserve">staff </w:t>
      </w:r>
      <w:r w:rsidR="00973685">
        <w:rPr>
          <w:sz w:val="28"/>
          <w:szCs w:val="28"/>
        </w:rPr>
        <w:t>vacancy. Commissioner Graham added that the vacancy had recently been filled, and that the 2023 Budget Request also include</w:t>
      </w:r>
      <w:r w:rsidR="00764DAB">
        <w:rPr>
          <w:sz w:val="28"/>
          <w:szCs w:val="28"/>
        </w:rPr>
        <w:t>d</w:t>
      </w:r>
      <w:r w:rsidR="00973685">
        <w:rPr>
          <w:sz w:val="28"/>
          <w:szCs w:val="28"/>
        </w:rPr>
        <w:t xml:space="preserve"> three additional FTE positions for Prevention which would allow for </w:t>
      </w:r>
      <w:r w:rsidR="00764DAB">
        <w:rPr>
          <w:sz w:val="28"/>
          <w:szCs w:val="28"/>
        </w:rPr>
        <w:t>improved</w:t>
      </w:r>
      <w:r w:rsidR="00973685">
        <w:rPr>
          <w:sz w:val="28"/>
          <w:szCs w:val="28"/>
        </w:rPr>
        <w:t xml:space="preserve"> coverage across the state. Dr. Johnson also asked for clarification about </w:t>
      </w:r>
      <w:r w:rsidR="00764DAB">
        <w:rPr>
          <w:sz w:val="28"/>
          <w:szCs w:val="28"/>
        </w:rPr>
        <w:t>funds listed as “</w:t>
      </w:r>
      <w:r w:rsidR="00973685">
        <w:rPr>
          <w:sz w:val="28"/>
          <w:szCs w:val="28"/>
        </w:rPr>
        <w:t>unallocated.</w:t>
      </w:r>
      <w:r w:rsidR="00764DAB">
        <w:rPr>
          <w:sz w:val="28"/>
          <w:szCs w:val="28"/>
        </w:rPr>
        <w:t>”</w:t>
      </w:r>
      <w:r w:rsidR="00973685">
        <w:rPr>
          <w:sz w:val="28"/>
          <w:szCs w:val="28"/>
        </w:rPr>
        <w:t xml:space="preserve"> Mr. Daugherty replied that this was a placeholder for funds that had yet to be assigned to other areas. Dr. Johnson </w:t>
      </w:r>
      <w:r w:rsidR="00764DAB">
        <w:rPr>
          <w:sz w:val="28"/>
          <w:szCs w:val="28"/>
        </w:rPr>
        <w:t xml:space="preserve">inquired </w:t>
      </w:r>
      <w:r w:rsidR="00973685">
        <w:rPr>
          <w:sz w:val="28"/>
          <w:szCs w:val="28"/>
        </w:rPr>
        <w:t xml:space="preserve">if these funds would be utilized by the end of the year and Mr. Daugherty replied that was </w:t>
      </w:r>
      <w:r w:rsidR="00764DAB">
        <w:rPr>
          <w:sz w:val="28"/>
          <w:szCs w:val="28"/>
        </w:rPr>
        <w:t>the</w:t>
      </w:r>
      <w:r w:rsidR="00973685">
        <w:rPr>
          <w:sz w:val="28"/>
          <w:szCs w:val="28"/>
        </w:rPr>
        <w:t xml:space="preserve"> goal.</w:t>
      </w:r>
    </w:p>
    <w:p w14:paraId="7B2A8F16" w14:textId="2DF7605C" w:rsidR="00792D94" w:rsidRPr="002368E1" w:rsidRDefault="00792D94" w:rsidP="002368E1">
      <w:pPr>
        <w:rPr>
          <w:sz w:val="28"/>
          <w:szCs w:val="28"/>
        </w:rPr>
      </w:pPr>
      <w:r w:rsidRPr="002368E1">
        <w:rPr>
          <w:sz w:val="28"/>
          <w:szCs w:val="28"/>
        </w:rPr>
        <w:lastRenderedPageBreak/>
        <w:t xml:space="preserve">Federal Grants </w:t>
      </w:r>
      <w:r w:rsidR="00C578E9">
        <w:rPr>
          <w:sz w:val="28"/>
          <w:szCs w:val="28"/>
        </w:rPr>
        <w:t>–</w:t>
      </w:r>
      <w:r w:rsidRPr="002368E1">
        <w:rPr>
          <w:sz w:val="28"/>
          <w:szCs w:val="28"/>
        </w:rPr>
        <w:t xml:space="preserve">The agency is </w:t>
      </w:r>
      <w:r w:rsidR="00C578E9">
        <w:rPr>
          <w:sz w:val="28"/>
          <w:szCs w:val="28"/>
        </w:rPr>
        <w:t>75</w:t>
      </w:r>
      <w:r w:rsidRPr="002368E1">
        <w:rPr>
          <w:sz w:val="28"/>
          <w:szCs w:val="28"/>
        </w:rPr>
        <w:t xml:space="preserve">% of the way through the </w:t>
      </w:r>
      <w:r w:rsidR="00C578E9">
        <w:rPr>
          <w:sz w:val="28"/>
          <w:szCs w:val="28"/>
        </w:rPr>
        <w:t xml:space="preserve">two-year </w:t>
      </w:r>
      <w:r w:rsidRPr="002368E1">
        <w:rPr>
          <w:sz w:val="28"/>
          <w:szCs w:val="28"/>
        </w:rPr>
        <w:t>Period of Performance</w:t>
      </w:r>
      <w:r w:rsidR="00573607">
        <w:rPr>
          <w:sz w:val="28"/>
          <w:szCs w:val="28"/>
        </w:rPr>
        <w:t xml:space="preserve"> for the </w:t>
      </w:r>
      <w:r w:rsidR="00573607" w:rsidRPr="002368E1">
        <w:rPr>
          <w:sz w:val="28"/>
          <w:szCs w:val="28"/>
        </w:rPr>
        <w:t>2021 Federal grant</w:t>
      </w:r>
      <w:r w:rsidRPr="002368E1">
        <w:rPr>
          <w:sz w:val="28"/>
          <w:szCs w:val="28"/>
        </w:rPr>
        <w:t xml:space="preserve">. The </w:t>
      </w:r>
      <w:r w:rsidR="00B87406">
        <w:rPr>
          <w:sz w:val="28"/>
          <w:szCs w:val="28"/>
        </w:rPr>
        <w:t>VR</w:t>
      </w:r>
      <w:r w:rsidRPr="002368E1">
        <w:rPr>
          <w:sz w:val="28"/>
          <w:szCs w:val="28"/>
        </w:rPr>
        <w:t xml:space="preserve"> grant is </w:t>
      </w:r>
      <w:r w:rsidR="00973685">
        <w:rPr>
          <w:sz w:val="28"/>
          <w:szCs w:val="28"/>
        </w:rPr>
        <w:t>53</w:t>
      </w:r>
      <w:r w:rsidRPr="002368E1">
        <w:rPr>
          <w:sz w:val="28"/>
          <w:szCs w:val="28"/>
        </w:rPr>
        <w:t xml:space="preserve">% expended, the Pre-Employment Transition Services portion of the grant is </w:t>
      </w:r>
      <w:r w:rsidR="00973685">
        <w:rPr>
          <w:sz w:val="28"/>
          <w:szCs w:val="28"/>
        </w:rPr>
        <w:t>101</w:t>
      </w:r>
      <w:r w:rsidRPr="002368E1">
        <w:rPr>
          <w:sz w:val="28"/>
          <w:szCs w:val="28"/>
        </w:rPr>
        <w:t>% expended</w:t>
      </w:r>
      <w:r w:rsidR="00973685">
        <w:rPr>
          <w:sz w:val="28"/>
          <w:szCs w:val="28"/>
        </w:rPr>
        <w:t xml:space="preserve"> (funds over 100% will be applied to the 2022 grant)</w:t>
      </w:r>
      <w:r w:rsidRPr="002368E1">
        <w:rPr>
          <w:sz w:val="28"/>
          <w:szCs w:val="28"/>
        </w:rPr>
        <w:t xml:space="preserve">, the Older Blind grant is </w:t>
      </w:r>
      <w:r w:rsidR="00973685">
        <w:rPr>
          <w:sz w:val="28"/>
          <w:szCs w:val="28"/>
        </w:rPr>
        <w:t>88</w:t>
      </w:r>
      <w:r w:rsidRPr="002368E1">
        <w:rPr>
          <w:sz w:val="28"/>
          <w:szCs w:val="28"/>
        </w:rPr>
        <w:t xml:space="preserve">% expended, and the Supported Employment grants are </w:t>
      </w:r>
      <w:r w:rsidR="00DC396C">
        <w:rPr>
          <w:sz w:val="28"/>
          <w:szCs w:val="28"/>
        </w:rPr>
        <w:t>2</w:t>
      </w:r>
      <w:r w:rsidRPr="002368E1">
        <w:rPr>
          <w:sz w:val="28"/>
          <w:szCs w:val="28"/>
        </w:rPr>
        <w:t>% expended.</w:t>
      </w:r>
      <w:r w:rsidR="00184793" w:rsidRPr="002368E1">
        <w:rPr>
          <w:sz w:val="28"/>
          <w:szCs w:val="28"/>
        </w:rPr>
        <w:t xml:space="preserve"> </w:t>
      </w:r>
      <w:r w:rsidR="00973685">
        <w:rPr>
          <w:sz w:val="28"/>
          <w:szCs w:val="28"/>
        </w:rPr>
        <w:t xml:space="preserve">For the 2022 grant, Supported Employment is 14% expended and Older Blind 38% expended. </w:t>
      </w:r>
      <w:r w:rsidR="00184793" w:rsidRPr="002368E1">
        <w:rPr>
          <w:sz w:val="28"/>
          <w:szCs w:val="28"/>
        </w:rPr>
        <w:t xml:space="preserve">The agency </w:t>
      </w:r>
      <w:r w:rsidR="003C03CE">
        <w:rPr>
          <w:sz w:val="28"/>
          <w:szCs w:val="28"/>
        </w:rPr>
        <w:t xml:space="preserve">is </w:t>
      </w:r>
      <w:r w:rsidR="00973685">
        <w:rPr>
          <w:sz w:val="28"/>
          <w:szCs w:val="28"/>
        </w:rPr>
        <w:t xml:space="preserve">working to </w:t>
      </w:r>
      <w:r w:rsidR="003C03CE">
        <w:rPr>
          <w:sz w:val="28"/>
          <w:szCs w:val="28"/>
        </w:rPr>
        <w:t>m</w:t>
      </w:r>
      <w:r w:rsidR="00184793" w:rsidRPr="002368E1">
        <w:rPr>
          <w:sz w:val="28"/>
          <w:szCs w:val="28"/>
        </w:rPr>
        <w:t xml:space="preserve">eet requirements to carry </w:t>
      </w:r>
      <w:r w:rsidR="00973685" w:rsidRPr="002368E1">
        <w:rPr>
          <w:sz w:val="28"/>
          <w:szCs w:val="28"/>
        </w:rPr>
        <w:t xml:space="preserve">2022 Federal Fiscal Year grant </w:t>
      </w:r>
      <w:r w:rsidR="00184793" w:rsidRPr="002368E1">
        <w:rPr>
          <w:sz w:val="28"/>
          <w:szCs w:val="28"/>
        </w:rPr>
        <w:t>over to a second year.</w:t>
      </w:r>
    </w:p>
    <w:p w14:paraId="3B22E3AD" w14:textId="65B1EAD4" w:rsidR="00962A7C" w:rsidRDefault="00792D94" w:rsidP="002368E1">
      <w:pPr>
        <w:rPr>
          <w:sz w:val="28"/>
          <w:szCs w:val="28"/>
        </w:rPr>
      </w:pPr>
      <w:r w:rsidRPr="002368E1">
        <w:rPr>
          <w:sz w:val="28"/>
          <w:szCs w:val="28"/>
        </w:rPr>
        <w:t xml:space="preserve">Capital Improvement Projects </w:t>
      </w:r>
      <w:r w:rsidR="003C03CE">
        <w:rPr>
          <w:sz w:val="28"/>
          <w:szCs w:val="28"/>
        </w:rPr>
        <w:t>–</w:t>
      </w:r>
      <w:r w:rsidRPr="002368E1">
        <w:rPr>
          <w:sz w:val="28"/>
          <w:szCs w:val="28"/>
        </w:rPr>
        <w:t xml:space="preserve"> </w:t>
      </w:r>
      <w:r w:rsidR="00F637C7">
        <w:rPr>
          <w:sz w:val="28"/>
          <w:szCs w:val="28"/>
        </w:rPr>
        <w:t xml:space="preserve">The Handrail Replacement project is completed. The Capital Complex canteen renovations are in the design phase. Lighting replacement around the Columbia Campus perimeter was completed. In preparation for the new generator, new wiring and piping will be </w:t>
      </w:r>
      <w:r w:rsidR="00764DAB">
        <w:rPr>
          <w:sz w:val="28"/>
          <w:szCs w:val="28"/>
        </w:rPr>
        <w:t>installed</w:t>
      </w:r>
      <w:r w:rsidR="00F637C7">
        <w:rPr>
          <w:sz w:val="28"/>
          <w:szCs w:val="28"/>
        </w:rPr>
        <w:t xml:space="preserve"> under the parking lot. The Campus Site Improvement, which is still in the design phase, </w:t>
      </w:r>
      <w:r w:rsidR="00764DAB">
        <w:rPr>
          <w:sz w:val="28"/>
          <w:szCs w:val="28"/>
        </w:rPr>
        <w:t>had been</w:t>
      </w:r>
      <w:r w:rsidR="00F637C7">
        <w:rPr>
          <w:sz w:val="28"/>
          <w:szCs w:val="28"/>
        </w:rPr>
        <w:t xml:space="preserve"> reviewed by the new Staff Advisory Council for accessibility for </w:t>
      </w:r>
      <w:r w:rsidR="00764DAB">
        <w:rPr>
          <w:sz w:val="28"/>
          <w:szCs w:val="28"/>
        </w:rPr>
        <w:t xml:space="preserve">both </w:t>
      </w:r>
      <w:r w:rsidR="00F637C7">
        <w:rPr>
          <w:sz w:val="28"/>
          <w:szCs w:val="28"/>
        </w:rPr>
        <w:t xml:space="preserve">consumers and staff. </w:t>
      </w:r>
      <w:r w:rsidR="00764DAB">
        <w:rPr>
          <w:sz w:val="28"/>
          <w:szCs w:val="28"/>
        </w:rPr>
        <w:t>Campus b</w:t>
      </w:r>
      <w:r w:rsidR="00F637C7">
        <w:rPr>
          <w:sz w:val="28"/>
          <w:szCs w:val="28"/>
        </w:rPr>
        <w:t xml:space="preserve">uilding renovation is in the design phase. Dr. Johnson asked if the completion date of November was realistic and Mr. Daugherty replied that </w:t>
      </w:r>
      <w:r w:rsidR="00764DAB">
        <w:rPr>
          <w:sz w:val="28"/>
          <w:szCs w:val="28"/>
        </w:rPr>
        <w:t>once</w:t>
      </w:r>
      <w:r w:rsidR="00F637C7">
        <w:rPr>
          <w:sz w:val="28"/>
          <w:szCs w:val="28"/>
        </w:rPr>
        <w:t xml:space="preserve"> the design phase was completed, </w:t>
      </w:r>
      <w:r w:rsidR="00962A7C">
        <w:rPr>
          <w:sz w:val="28"/>
          <w:szCs w:val="28"/>
        </w:rPr>
        <w:t xml:space="preserve">a more accurate date </w:t>
      </w:r>
      <w:r w:rsidR="00764DAB">
        <w:rPr>
          <w:sz w:val="28"/>
          <w:szCs w:val="28"/>
        </w:rPr>
        <w:t>would</w:t>
      </w:r>
      <w:r w:rsidR="00962A7C">
        <w:rPr>
          <w:sz w:val="28"/>
          <w:szCs w:val="28"/>
        </w:rPr>
        <w:t xml:space="preserve"> be listed. Planning</w:t>
      </w:r>
      <w:r w:rsidR="00764DAB">
        <w:rPr>
          <w:sz w:val="28"/>
          <w:szCs w:val="28"/>
        </w:rPr>
        <w:t xml:space="preserve"> </w:t>
      </w:r>
      <w:r w:rsidR="00962A7C">
        <w:rPr>
          <w:sz w:val="28"/>
          <w:szCs w:val="28"/>
        </w:rPr>
        <w:t>for relocating staff and installing support equipment in preparation for the new HVAC</w:t>
      </w:r>
      <w:r w:rsidR="0068662B">
        <w:rPr>
          <w:sz w:val="28"/>
          <w:szCs w:val="28"/>
        </w:rPr>
        <w:t xml:space="preserve"> would soon begin</w:t>
      </w:r>
      <w:r w:rsidR="00962A7C">
        <w:rPr>
          <w:sz w:val="28"/>
          <w:szCs w:val="28"/>
        </w:rPr>
        <w:t>.</w:t>
      </w:r>
    </w:p>
    <w:p w14:paraId="534975B1" w14:textId="15FA4793" w:rsidR="004845A5" w:rsidRDefault="004845A5" w:rsidP="002368E1">
      <w:pPr>
        <w:rPr>
          <w:sz w:val="28"/>
          <w:szCs w:val="28"/>
        </w:rPr>
      </w:pPr>
      <w:r>
        <w:rPr>
          <w:sz w:val="28"/>
          <w:szCs w:val="28"/>
        </w:rPr>
        <w:t xml:space="preserve">Office Relocation – </w:t>
      </w:r>
      <w:r w:rsidR="00AF7A3F">
        <w:rPr>
          <w:sz w:val="28"/>
          <w:szCs w:val="28"/>
        </w:rPr>
        <w:t>In Rock Hill</w:t>
      </w:r>
      <w:r w:rsidR="00764DAB">
        <w:rPr>
          <w:sz w:val="28"/>
          <w:szCs w:val="28"/>
        </w:rPr>
        <w:t xml:space="preserve"> and Charleston</w:t>
      </w:r>
      <w:r w:rsidR="00AF7A3F">
        <w:rPr>
          <w:sz w:val="28"/>
          <w:szCs w:val="28"/>
        </w:rPr>
        <w:t xml:space="preserve">, the </w:t>
      </w:r>
      <w:r w:rsidR="00962A7C">
        <w:rPr>
          <w:sz w:val="28"/>
          <w:szCs w:val="28"/>
        </w:rPr>
        <w:t>floorplan</w:t>
      </w:r>
      <w:r w:rsidR="00764DAB">
        <w:rPr>
          <w:sz w:val="28"/>
          <w:szCs w:val="28"/>
        </w:rPr>
        <w:t>s</w:t>
      </w:r>
      <w:r w:rsidR="00962A7C">
        <w:rPr>
          <w:sz w:val="28"/>
          <w:szCs w:val="28"/>
        </w:rPr>
        <w:t xml:space="preserve"> </w:t>
      </w:r>
      <w:r w:rsidR="00764DAB">
        <w:rPr>
          <w:sz w:val="28"/>
          <w:szCs w:val="28"/>
        </w:rPr>
        <w:t>had been</w:t>
      </w:r>
      <w:r w:rsidR="00962A7C">
        <w:rPr>
          <w:sz w:val="28"/>
          <w:szCs w:val="28"/>
        </w:rPr>
        <w:t xml:space="preserve"> approved and the agency </w:t>
      </w:r>
      <w:r w:rsidR="00764DAB">
        <w:rPr>
          <w:sz w:val="28"/>
          <w:szCs w:val="28"/>
        </w:rPr>
        <w:t>was</w:t>
      </w:r>
      <w:r w:rsidR="00962A7C">
        <w:rPr>
          <w:sz w:val="28"/>
          <w:szCs w:val="28"/>
        </w:rPr>
        <w:t xml:space="preserve"> waiting for Real Property Services to provide the lease</w:t>
      </w:r>
      <w:r w:rsidR="00AF7A3F">
        <w:rPr>
          <w:sz w:val="28"/>
          <w:szCs w:val="28"/>
        </w:rPr>
        <w:t>.</w:t>
      </w:r>
    </w:p>
    <w:p w14:paraId="1195C832" w14:textId="69BE639D" w:rsidR="00962A7C" w:rsidRDefault="00962A7C" w:rsidP="002368E1">
      <w:pPr>
        <w:rPr>
          <w:sz w:val="28"/>
          <w:szCs w:val="28"/>
        </w:rPr>
      </w:pPr>
      <w:r>
        <w:rPr>
          <w:sz w:val="28"/>
          <w:szCs w:val="28"/>
        </w:rPr>
        <w:t xml:space="preserve">Other Projects – </w:t>
      </w:r>
      <w:r w:rsidR="00764DAB">
        <w:rPr>
          <w:sz w:val="28"/>
          <w:szCs w:val="28"/>
        </w:rPr>
        <w:t>S</w:t>
      </w:r>
      <w:r w:rsidR="00167506">
        <w:rPr>
          <w:sz w:val="28"/>
          <w:szCs w:val="28"/>
        </w:rPr>
        <w:t xml:space="preserve">maller renovations at the Columbia Campus include a door relocation in Building D, </w:t>
      </w:r>
      <w:r w:rsidR="00764DAB">
        <w:rPr>
          <w:sz w:val="28"/>
          <w:szCs w:val="28"/>
        </w:rPr>
        <w:t>refurbishment of</w:t>
      </w:r>
      <w:r w:rsidR="00167506">
        <w:rPr>
          <w:sz w:val="28"/>
          <w:szCs w:val="28"/>
        </w:rPr>
        <w:t xml:space="preserve"> the fountain, and additional outdoor lighting for the courtyard.</w:t>
      </w:r>
    </w:p>
    <w:p w14:paraId="45E23497" w14:textId="133B3CAD" w:rsidR="00167506" w:rsidRDefault="0068662B" w:rsidP="002368E1">
      <w:pPr>
        <w:rPr>
          <w:sz w:val="28"/>
          <w:szCs w:val="28"/>
        </w:rPr>
      </w:pPr>
      <w:r>
        <w:rPr>
          <w:sz w:val="28"/>
          <w:szCs w:val="28"/>
        </w:rPr>
        <w:t>Cathy</w:t>
      </w:r>
      <w:r w:rsidR="00167506">
        <w:rPr>
          <w:sz w:val="28"/>
          <w:szCs w:val="28"/>
        </w:rPr>
        <w:t xml:space="preserve"> Olker asked if the accessibility evaluations </w:t>
      </w:r>
      <w:r w:rsidR="00764DAB">
        <w:rPr>
          <w:sz w:val="28"/>
          <w:szCs w:val="28"/>
        </w:rPr>
        <w:t>accounted</w:t>
      </w:r>
      <w:r w:rsidR="00167506">
        <w:rPr>
          <w:sz w:val="28"/>
          <w:szCs w:val="28"/>
        </w:rPr>
        <w:t xml:space="preserve"> for both visual impairments and physical impairments. Mr. Daugherty replied yes.</w:t>
      </w:r>
    </w:p>
    <w:p w14:paraId="5769E0A5" w14:textId="6EC6ABCD" w:rsidR="003463E8" w:rsidRDefault="003463E8" w:rsidP="002368E1">
      <w:pPr>
        <w:pStyle w:val="Heading1"/>
      </w:pPr>
      <w:r w:rsidRPr="00CD1234">
        <w:t>Human Resources Report</w:t>
      </w:r>
    </w:p>
    <w:p w14:paraId="572BD0FF" w14:textId="435EBA44" w:rsidR="00B60E5F" w:rsidRPr="00B60E5F" w:rsidRDefault="003463E8" w:rsidP="00403321">
      <w:pPr>
        <w:pStyle w:val="Heading2"/>
      </w:pPr>
      <w:r w:rsidRPr="002368E1">
        <w:t>Luis Mendoza reported:</w:t>
      </w:r>
      <w:bookmarkEnd w:id="2"/>
    </w:p>
    <w:p w14:paraId="335E2B4D" w14:textId="6C494559" w:rsidR="00456D99" w:rsidRDefault="00765DB6" w:rsidP="00B70709">
      <w:pPr>
        <w:rPr>
          <w:sz w:val="28"/>
          <w:szCs w:val="28"/>
        </w:rPr>
      </w:pPr>
      <w:r w:rsidRPr="00765DB6">
        <w:rPr>
          <w:sz w:val="28"/>
          <w:szCs w:val="28"/>
        </w:rPr>
        <w:t>Out of 16 management/</w:t>
      </w:r>
      <w:r>
        <w:rPr>
          <w:sz w:val="28"/>
          <w:szCs w:val="28"/>
        </w:rPr>
        <w:t>p</w:t>
      </w:r>
      <w:r w:rsidRPr="00765DB6">
        <w:rPr>
          <w:sz w:val="28"/>
          <w:szCs w:val="28"/>
        </w:rPr>
        <w:t xml:space="preserve">rogram </w:t>
      </w:r>
      <w:r>
        <w:rPr>
          <w:sz w:val="28"/>
          <w:szCs w:val="28"/>
        </w:rPr>
        <w:t>m</w:t>
      </w:r>
      <w:r w:rsidRPr="00765DB6">
        <w:rPr>
          <w:sz w:val="28"/>
          <w:szCs w:val="28"/>
        </w:rPr>
        <w:t xml:space="preserve">anager positions, </w:t>
      </w:r>
      <w:r>
        <w:rPr>
          <w:sz w:val="28"/>
          <w:szCs w:val="28"/>
        </w:rPr>
        <w:t xml:space="preserve">there </w:t>
      </w:r>
      <w:r w:rsidR="00B60E5F">
        <w:rPr>
          <w:sz w:val="28"/>
          <w:szCs w:val="28"/>
        </w:rPr>
        <w:t>are two vacancies</w:t>
      </w:r>
      <w:r w:rsidR="00D92A74">
        <w:rPr>
          <w:sz w:val="28"/>
          <w:szCs w:val="28"/>
        </w:rPr>
        <w:t xml:space="preserve">, the </w:t>
      </w:r>
      <w:r w:rsidR="00764DAB">
        <w:rPr>
          <w:sz w:val="28"/>
          <w:szCs w:val="28"/>
        </w:rPr>
        <w:t>A</w:t>
      </w:r>
      <w:r w:rsidR="00D92A74">
        <w:rPr>
          <w:sz w:val="28"/>
          <w:szCs w:val="28"/>
        </w:rPr>
        <w:t xml:space="preserve">ttorney and the </w:t>
      </w:r>
      <w:r w:rsidR="00B60E5F">
        <w:rPr>
          <w:sz w:val="28"/>
          <w:szCs w:val="28"/>
        </w:rPr>
        <w:t xml:space="preserve">VR Training Center Director. </w:t>
      </w:r>
      <w:r w:rsidR="00D92A74">
        <w:rPr>
          <w:sz w:val="28"/>
          <w:szCs w:val="28"/>
        </w:rPr>
        <w:t xml:space="preserve">Interviews for the attorney will begin next week. </w:t>
      </w:r>
      <w:r w:rsidR="00456D99">
        <w:rPr>
          <w:sz w:val="28"/>
          <w:szCs w:val="28"/>
        </w:rPr>
        <w:t xml:space="preserve">A second round of interviews will </w:t>
      </w:r>
      <w:r w:rsidR="00764DAB">
        <w:rPr>
          <w:sz w:val="28"/>
          <w:szCs w:val="28"/>
        </w:rPr>
        <w:t xml:space="preserve">soon </w:t>
      </w:r>
      <w:r w:rsidR="00456D99">
        <w:rPr>
          <w:sz w:val="28"/>
          <w:szCs w:val="28"/>
        </w:rPr>
        <w:t xml:space="preserve">occur for the Training Center Director. </w:t>
      </w:r>
      <w:r w:rsidR="00076DA8">
        <w:rPr>
          <w:sz w:val="28"/>
          <w:szCs w:val="28"/>
        </w:rPr>
        <w:t>Seven</w:t>
      </w:r>
      <w:r w:rsidR="00B60E5F">
        <w:rPr>
          <w:sz w:val="28"/>
          <w:szCs w:val="28"/>
        </w:rPr>
        <w:t xml:space="preserve"> </w:t>
      </w:r>
      <w:r w:rsidR="00F64B6E">
        <w:rPr>
          <w:sz w:val="28"/>
          <w:szCs w:val="28"/>
        </w:rPr>
        <w:t xml:space="preserve">of 26 </w:t>
      </w:r>
      <w:r w:rsidR="00076DA8">
        <w:rPr>
          <w:sz w:val="28"/>
          <w:szCs w:val="28"/>
        </w:rPr>
        <w:t>c</w:t>
      </w:r>
      <w:r w:rsidR="00B60E5F">
        <w:rPr>
          <w:sz w:val="28"/>
          <w:szCs w:val="28"/>
        </w:rPr>
        <w:t xml:space="preserve">ounselor </w:t>
      </w:r>
      <w:r w:rsidR="00076DA8">
        <w:rPr>
          <w:sz w:val="28"/>
          <w:szCs w:val="28"/>
        </w:rPr>
        <w:t xml:space="preserve">positions are </w:t>
      </w:r>
      <w:r w:rsidR="00F64B6E">
        <w:rPr>
          <w:sz w:val="28"/>
          <w:szCs w:val="28"/>
        </w:rPr>
        <w:t>vacant</w:t>
      </w:r>
      <w:r w:rsidR="00B60E5F">
        <w:rPr>
          <w:sz w:val="28"/>
          <w:szCs w:val="28"/>
        </w:rPr>
        <w:t xml:space="preserve">. </w:t>
      </w:r>
      <w:r w:rsidR="00456D99">
        <w:rPr>
          <w:sz w:val="28"/>
          <w:szCs w:val="28"/>
        </w:rPr>
        <w:t>One o</w:t>
      </w:r>
      <w:r w:rsidR="00B60E5F">
        <w:rPr>
          <w:sz w:val="28"/>
          <w:szCs w:val="28"/>
        </w:rPr>
        <w:t xml:space="preserve">ffer </w:t>
      </w:r>
      <w:r w:rsidR="00764DAB">
        <w:rPr>
          <w:sz w:val="28"/>
          <w:szCs w:val="28"/>
        </w:rPr>
        <w:t>had been</w:t>
      </w:r>
      <w:r w:rsidR="00B60E5F">
        <w:rPr>
          <w:sz w:val="28"/>
          <w:szCs w:val="28"/>
        </w:rPr>
        <w:t xml:space="preserve"> made</w:t>
      </w:r>
      <w:r w:rsidR="00456D99">
        <w:rPr>
          <w:sz w:val="28"/>
          <w:szCs w:val="28"/>
        </w:rPr>
        <w:t>, one counselor was hired (Br</w:t>
      </w:r>
      <w:r w:rsidR="0068662B">
        <w:rPr>
          <w:sz w:val="28"/>
          <w:szCs w:val="28"/>
        </w:rPr>
        <w:t>y</w:t>
      </w:r>
      <w:r w:rsidR="00456D99">
        <w:rPr>
          <w:sz w:val="28"/>
          <w:szCs w:val="28"/>
        </w:rPr>
        <w:t>an Days)</w:t>
      </w:r>
      <w:r w:rsidR="00574A5E">
        <w:rPr>
          <w:sz w:val="28"/>
          <w:szCs w:val="28"/>
        </w:rPr>
        <w:t>,</w:t>
      </w:r>
      <w:r w:rsidR="00456D99">
        <w:rPr>
          <w:sz w:val="28"/>
          <w:szCs w:val="28"/>
        </w:rPr>
        <w:t xml:space="preserve"> and one separation</w:t>
      </w:r>
      <w:r w:rsidR="00764DAB">
        <w:rPr>
          <w:sz w:val="28"/>
          <w:szCs w:val="28"/>
        </w:rPr>
        <w:t xml:space="preserve"> occurred</w:t>
      </w:r>
      <w:r w:rsidR="00456D99">
        <w:rPr>
          <w:sz w:val="28"/>
          <w:szCs w:val="28"/>
        </w:rPr>
        <w:t xml:space="preserve">. Dr. </w:t>
      </w:r>
      <w:r w:rsidR="00456D99">
        <w:rPr>
          <w:sz w:val="28"/>
          <w:szCs w:val="28"/>
        </w:rPr>
        <w:lastRenderedPageBreak/>
        <w:t xml:space="preserve">Johnson asked why two offers had been declined. Mr. Mendoza </w:t>
      </w:r>
      <w:r w:rsidR="00764DAB">
        <w:rPr>
          <w:sz w:val="28"/>
          <w:szCs w:val="28"/>
        </w:rPr>
        <w:t>replied</w:t>
      </w:r>
      <w:r w:rsidR="00456D99">
        <w:rPr>
          <w:sz w:val="28"/>
          <w:szCs w:val="28"/>
        </w:rPr>
        <w:t xml:space="preserve"> that one person </w:t>
      </w:r>
      <w:r w:rsidR="00764DAB">
        <w:rPr>
          <w:sz w:val="28"/>
          <w:szCs w:val="28"/>
        </w:rPr>
        <w:t xml:space="preserve">had accepted </w:t>
      </w:r>
      <w:r w:rsidR="00456D99">
        <w:rPr>
          <w:sz w:val="28"/>
          <w:szCs w:val="28"/>
        </w:rPr>
        <w:t xml:space="preserve">an offer from another agency and the other </w:t>
      </w:r>
      <w:r w:rsidR="00764DAB">
        <w:rPr>
          <w:sz w:val="28"/>
          <w:szCs w:val="28"/>
        </w:rPr>
        <w:t xml:space="preserve">person </w:t>
      </w:r>
      <w:r w:rsidR="00456D99">
        <w:rPr>
          <w:sz w:val="28"/>
          <w:szCs w:val="28"/>
        </w:rPr>
        <w:t xml:space="preserve">decided to retire rather than accept </w:t>
      </w:r>
      <w:r w:rsidR="00764DAB">
        <w:rPr>
          <w:sz w:val="28"/>
          <w:szCs w:val="28"/>
        </w:rPr>
        <w:t>SCCB’s</w:t>
      </w:r>
      <w:r w:rsidR="00456D99">
        <w:rPr>
          <w:sz w:val="28"/>
          <w:szCs w:val="28"/>
        </w:rPr>
        <w:t xml:space="preserve"> offer. Commissioner Graham added that </w:t>
      </w:r>
      <w:r w:rsidR="0068662B">
        <w:rPr>
          <w:sz w:val="28"/>
          <w:szCs w:val="28"/>
        </w:rPr>
        <w:t xml:space="preserve">sometimes </w:t>
      </w:r>
      <w:r w:rsidR="00456D99">
        <w:rPr>
          <w:sz w:val="28"/>
          <w:szCs w:val="28"/>
        </w:rPr>
        <w:t xml:space="preserve">candidates </w:t>
      </w:r>
      <w:r w:rsidR="0068662B">
        <w:rPr>
          <w:sz w:val="28"/>
          <w:szCs w:val="28"/>
        </w:rPr>
        <w:t>would take</w:t>
      </w:r>
      <w:r w:rsidR="00456D99">
        <w:rPr>
          <w:sz w:val="28"/>
          <w:szCs w:val="28"/>
        </w:rPr>
        <w:t xml:space="preserve"> offers back to their </w:t>
      </w:r>
      <w:r w:rsidR="00764DAB">
        <w:rPr>
          <w:sz w:val="28"/>
          <w:szCs w:val="28"/>
        </w:rPr>
        <w:t>workplace</w:t>
      </w:r>
      <w:r w:rsidR="00456D99">
        <w:rPr>
          <w:sz w:val="28"/>
          <w:szCs w:val="28"/>
        </w:rPr>
        <w:t xml:space="preserve"> to </w:t>
      </w:r>
      <w:r w:rsidR="00402E4C">
        <w:rPr>
          <w:sz w:val="28"/>
          <w:szCs w:val="28"/>
        </w:rPr>
        <w:t>negotiate a pay increase. Cathy Olker inquired if the VR Training Center candidate had experience working with blind or visually impaired individuals and Mr. Mendoza responded yes.</w:t>
      </w:r>
    </w:p>
    <w:p w14:paraId="7992BA8A" w14:textId="7970F9CB" w:rsidR="00402E4C" w:rsidRDefault="0068662B" w:rsidP="00B70709">
      <w:pPr>
        <w:rPr>
          <w:sz w:val="28"/>
          <w:szCs w:val="28"/>
        </w:rPr>
      </w:pPr>
      <w:r>
        <w:rPr>
          <w:sz w:val="28"/>
          <w:szCs w:val="28"/>
        </w:rPr>
        <w:t xml:space="preserve">A start date of June 2 was set for the </w:t>
      </w:r>
      <w:r w:rsidR="00402E4C">
        <w:rPr>
          <w:sz w:val="28"/>
          <w:szCs w:val="28"/>
        </w:rPr>
        <w:t xml:space="preserve">Oconee-Pickens counselor position. The counselor position for Charleston is advertised. The Children’s Services counselor position in Greenwood was filled on May 17. </w:t>
      </w:r>
    </w:p>
    <w:p w14:paraId="2C9D5D57" w14:textId="37B847B9" w:rsidR="00402E4C" w:rsidRDefault="00402E4C" w:rsidP="00B70709">
      <w:pPr>
        <w:rPr>
          <w:sz w:val="28"/>
          <w:szCs w:val="28"/>
        </w:rPr>
      </w:pPr>
      <w:r>
        <w:rPr>
          <w:sz w:val="28"/>
          <w:szCs w:val="28"/>
        </w:rPr>
        <w:t>Cathy Olker asked if the title of counselor was used for Children’s Services because that individual would stay with a consumer from an early age through transition services</w:t>
      </w:r>
      <w:r w:rsidR="00003C70">
        <w:rPr>
          <w:sz w:val="28"/>
          <w:szCs w:val="28"/>
        </w:rPr>
        <w:t>.</w:t>
      </w:r>
      <w:r>
        <w:rPr>
          <w:sz w:val="28"/>
          <w:szCs w:val="28"/>
        </w:rPr>
        <w:t xml:space="preserve"> Mr. Mendoza replied that the </w:t>
      </w:r>
      <w:r w:rsidR="00003C70">
        <w:rPr>
          <w:sz w:val="28"/>
          <w:szCs w:val="28"/>
        </w:rPr>
        <w:t xml:space="preserve">long-range </w:t>
      </w:r>
      <w:r>
        <w:rPr>
          <w:sz w:val="28"/>
          <w:szCs w:val="28"/>
        </w:rPr>
        <w:t>goal was for counselors to be able to provide services to a broad range of consumers</w:t>
      </w:r>
      <w:r w:rsidR="00574A5E">
        <w:rPr>
          <w:sz w:val="28"/>
          <w:szCs w:val="28"/>
        </w:rPr>
        <w:t xml:space="preserve"> instead of one specific age group</w:t>
      </w:r>
      <w:r>
        <w:rPr>
          <w:sz w:val="28"/>
          <w:szCs w:val="28"/>
        </w:rPr>
        <w:t xml:space="preserve">. Commissioner Graham added that this was part of Phase 2 of the </w:t>
      </w:r>
      <w:r w:rsidR="00003C70">
        <w:rPr>
          <w:sz w:val="28"/>
          <w:szCs w:val="28"/>
        </w:rPr>
        <w:t>r</w:t>
      </w:r>
      <w:r>
        <w:rPr>
          <w:sz w:val="28"/>
          <w:szCs w:val="28"/>
        </w:rPr>
        <w:t xml:space="preserve">estructuring </w:t>
      </w:r>
      <w:r w:rsidR="00003C70">
        <w:rPr>
          <w:sz w:val="28"/>
          <w:szCs w:val="28"/>
        </w:rPr>
        <w:t>p</w:t>
      </w:r>
      <w:r>
        <w:rPr>
          <w:sz w:val="28"/>
          <w:szCs w:val="28"/>
        </w:rPr>
        <w:t>lan.</w:t>
      </w:r>
      <w:r w:rsidR="00574A5E">
        <w:rPr>
          <w:sz w:val="28"/>
          <w:szCs w:val="28"/>
        </w:rPr>
        <w:t xml:space="preserve"> Ms. Olker then asked if the counselor in Oconee-Pickens would serve adults </w:t>
      </w:r>
      <w:r w:rsidR="00003C70">
        <w:rPr>
          <w:sz w:val="28"/>
          <w:szCs w:val="28"/>
        </w:rPr>
        <w:t xml:space="preserve">only </w:t>
      </w:r>
      <w:r w:rsidR="00574A5E">
        <w:rPr>
          <w:sz w:val="28"/>
          <w:szCs w:val="28"/>
        </w:rPr>
        <w:t xml:space="preserve">or would that include younger consumers. Mr. Mendoza replied </w:t>
      </w:r>
      <w:r w:rsidR="00003C70">
        <w:rPr>
          <w:sz w:val="28"/>
          <w:szCs w:val="28"/>
        </w:rPr>
        <w:t xml:space="preserve">that the </w:t>
      </w:r>
      <w:r w:rsidR="00574A5E">
        <w:rPr>
          <w:sz w:val="28"/>
          <w:szCs w:val="28"/>
        </w:rPr>
        <w:t>counselor position</w:t>
      </w:r>
      <w:r w:rsidR="00003C70">
        <w:rPr>
          <w:sz w:val="28"/>
          <w:szCs w:val="28"/>
        </w:rPr>
        <w:t xml:space="preserve"> was</w:t>
      </w:r>
      <w:r w:rsidR="00574A5E">
        <w:rPr>
          <w:sz w:val="28"/>
          <w:szCs w:val="28"/>
        </w:rPr>
        <w:t xml:space="preserve"> for adults.</w:t>
      </w:r>
    </w:p>
    <w:p w14:paraId="6732829C" w14:textId="6687C7A4" w:rsidR="00574A5E" w:rsidRDefault="00574A5E" w:rsidP="00B70709">
      <w:pPr>
        <w:rPr>
          <w:sz w:val="28"/>
          <w:szCs w:val="28"/>
        </w:rPr>
      </w:pPr>
      <w:r>
        <w:rPr>
          <w:sz w:val="28"/>
          <w:szCs w:val="28"/>
        </w:rPr>
        <w:t>The Older Blind counselor positions in Rock Hill and Charleston were being advertised.</w:t>
      </w:r>
    </w:p>
    <w:p w14:paraId="0202C4B6" w14:textId="1605EAFE" w:rsidR="00574A5E" w:rsidRDefault="00574A5E" w:rsidP="00B70709">
      <w:pPr>
        <w:rPr>
          <w:sz w:val="28"/>
          <w:szCs w:val="28"/>
        </w:rPr>
      </w:pPr>
      <w:r>
        <w:rPr>
          <w:sz w:val="28"/>
          <w:szCs w:val="28"/>
        </w:rPr>
        <w:t xml:space="preserve">Candidates were selected for two Administrative Assistant positions and offers were being prepared. Candidates were being interviewed for the LPN position at the Training Center. Orientation and Mobility Instructor positions remained unfilled due to the difficulty of finding qualified candidates. </w:t>
      </w:r>
      <w:r w:rsidR="001D099D">
        <w:rPr>
          <w:sz w:val="28"/>
          <w:szCs w:val="28"/>
        </w:rPr>
        <w:t xml:space="preserve">The Residential Facility Manager position would be filled after the </w:t>
      </w:r>
      <w:r w:rsidR="00003C70">
        <w:rPr>
          <w:sz w:val="28"/>
          <w:szCs w:val="28"/>
        </w:rPr>
        <w:t xml:space="preserve">new </w:t>
      </w:r>
      <w:r w:rsidR="001D099D">
        <w:rPr>
          <w:sz w:val="28"/>
          <w:szCs w:val="28"/>
        </w:rPr>
        <w:t>Training Center Director was hired.</w:t>
      </w:r>
    </w:p>
    <w:p w14:paraId="32E89C6F" w14:textId="3A3284E8" w:rsidR="001D099D" w:rsidRDefault="001D099D" w:rsidP="00B70709">
      <w:pPr>
        <w:rPr>
          <w:sz w:val="28"/>
          <w:szCs w:val="28"/>
        </w:rPr>
      </w:pPr>
      <w:r>
        <w:rPr>
          <w:sz w:val="28"/>
          <w:szCs w:val="28"/>
        </w:rPr>
        <w:t xml:space="preserve">Trainings – Supervisory Practices </w:t>
      </w:r>
      <w:r w:rsidR="00003C70">
        <w:rPr>
          <w:sz w:val="28"/>
          <w:szCs w:val="28"/>
        </w:rPr>
        <w:t>t</w:t>
      </w:r>
      <w:r>
        <w:rPr>
          <w:sz w:val="28"/>
          <w:szCs w:val="28"/>
        </w:rPr>
        <w:t xml:space="preserve">raining </w:t>
      </w:r>
      <w:r w:rsidR="00003C70">
        <w:rPr>
          <w:sz w:val="28"/>
          <w:szCs w:val="28"/>
        </w:rPr>
        <w:t>had been</w:t>
      </w:r>
      <w:r>
        <w:rPr>
          <w:sz w:val="28"/>
          <w:szCs w:val="28"/>
        </w:rPr>
        <w:t xml:space="preserve"> held for new supervisors. Mr. Mendoza noted that the trainer </w:t>
      </w:r>
      <w:r w:rsidR="00003C70">
        <w:rPr>
          <w:sz w:val="28"/>
          <w:szCs w:val="28"/>
        </w:rPr>
        <w:t xml:space="preserve">had </w:t>
      </w:r>
      <w:r>
        <w:rPr>
          <w:sz w:val="28"/>
          <w:szCs w:val="28"/>
        </w:rPr>
        <w:t>commented on how the agency</w:t>
      </w:r>
      <w:r w:rsidR="00003C70">
        <w:rPr>
          <w:sz w:val="28"/>
          <w:szCs w:val="28"/>
        </w:rPr>
        <w:t>’s</w:t>
      </w:r>
      <w:r>
        <w:rPr>
          <w:sz w:val="28"/>
          <w:szCs w:val="28"/>
        </w:rPr>
        <w:t xml:space="preserve"> culture had become much more positive since </w:t>
      </w:r>
      <w:r w:rsidR="0068662B">
        <w:rPr>
          <w:sz w:val="28"/>
          <w:szCs w:val="28"/>
        </w:rPr>
        <w:t>2020</w:t>
      </w:r>
      <w:r>
        <w:rPr>
          <w:sz w:val="28"/>
          <w:szCs w:val="28"/>
        </w:rPr>
        <w:t>. Diversity, Equity</w:t>
      </w:r>
      <w:r w:rsidR="00003C70">
        <w:rPr>
          <w:sz w:val="28"/>
          <w:szCs w:val="28"/>
        </w:rPr>
        <w:t>,</w:t>
      </w:r>
      <w:r>
        <w:rPr>
          <w:sz w:val="28"/>
          <w:szCs w:val="28"/>
        </w:rPr>
        <w:t xml:space="preserve"> and Inclusion Equal Opportunity </w:t>
      </w:r>
      <w:r w:rsidR="00003C70">
        <w:rPr>
          <w:sz w:val="28"/>
          <w:szCs w:val="28"/>
        </w:rPr>
        <w:t>t</w:t>
      </w:r>
      <w:r>
        <w:rPr>
          <w:sz w:val="28"/>
          <w:szCs w:val="28"/>
        </w:rPr>
        <w:t xml:space="preserve">raining plus Americans with Disabilities Act </w:t>
      </w:r>
      <w:r w:rsidR="00003C70">
        <w:rPr>
          <w:sz w:val="28"/>
          <w:szCs w:val="28"/>
        </w:rPr>
        <w:t>t</w:t>
      </w:r>
      <w:r>
        <w:rPr>
          <w:sz w:val="28"/>
          <w:szCs w:val="28"/>
        </w:rPr>
        <w:t>raining will be offered. Cross generational training for leadership staff is also planned.</w:t>
      </w:r>
    </w:p>
    <w:p w14:paraId="5CB711D4" w14:textId="77777777" w:rsidR="001D099D" w:rsidRDefault="001D099D" w:rsidP="00B70709">
      <w:pPr>
        <w:rPr>
          <w:sz w:val="28"/>
          <w:szCs w:val="28"/>
        </w:rPr>
      </w:pPr>
    </w:p>
    <w:p w14:paraId="57B66E8D" w14:textId="77777777" w:rsidR="00574A5E" w:rsidRDefault="00574A5E" w:rsidP="00B70709">
      <w:pPr>
        <w:rPr>
          <w:sz w:val="28"/>
          <w:szCs w:val="28"/>
        </w:rPr>
      </w:pPr>
    </w:p>
    <w:p w14:paraId="40A66EEE" w14:textId="2E17D88B" w:rsidR="004B41E5" w:rsidRPr="00672444" w:rsidRDefault="00A54096" w:rsidP="002368E1">
      <w:pPr>
        <w:pStyle w:val="Heading1"/>
        <w:rPr>
          <w:rStyle w:val="sectionheadChar"/>
          <w:b/>
          <w:bCs/>
          <w:sz w:val="28"/>
          <w:szCs w:val="28"/>
        </w:rPr>
      </w:pPr>
      <w:bookmarkStart w:id="3" w:name="_Hlk76044447"/>
      <w:bookmarkStart w:id="4" w:name="_Hlk96939385"/>
      <w:r w:rsidRPr="00672444">
        <w:rPr>
          <w:rStyle w:val="sectionheadChar"/>
          <w:b/>
          <w:bCs/>
          <w:sz w:val="28"/>
          <w:szCs w:val="28"/>
        </w:rPr>
        <w:lastRenderedPageBreak/>
        <w:t>Program</w:t>
      </w:r>
      <w:r w:rsidR="001A78F7" w:rsidRPr="00672444">
        <w:rPr>
          <w:rStyle w:val="sectionheadChar"/>
          <w:b/>
          <w:bCs/>
          <w:sz w:val="28"/>
          <w:szCs w:val="28"/>
        </w:rPr>
        <w:t xml:space="preserve"> Services</w:t>
      </w:r>
      <w:r w:rsidR="004B41E5" w:rsidRPr="00672444">
        <w:rPr>
          <w:rStyle w:val="sectionheadChar"/>
          <w:b/>
          <w:bCs/>
          <w:sz w:val="28"/>
          <w:szCs w:val="28"/>
        </w:rPr>
        <w:t xml:space="preserve"> Update</w:t>
      </w:r>
    </w:p>
    <w:p w14:paraId="16F92668" w14:textId="5156CD77" w:rsidR="00C1454B" w:rsidRDefault="004B41E5" w:rsidP="002368E1">
      <w:pPr>
        <w:pStyle w:val="Heading2"/>
      </w:pPr>
      <w:r w:rsidRPr="002368E1">
        <w:t>Karma Marshall reported:</w:t>
      </w:r>
    </w:p>
    <w:p w14:paraId="153723AA" w14:textId="740B8B66" w:rsidR="001D099D" w:rsidRDefault="008D7E55" w:rsidP="008D7E55">
      <w:pPr>
        <w:rPr>
          <w:sz w:val="28"/>
          <w:szCs w:val="28"/>
        </w:rPr>
      </w:pPr>
      <w:r>
        <w:rPr>
          <w:sz w:val="28"/>
          <w:szCs w:val="28"/>
        </w:rPr>
        <w:t xml:space="preserve">Residential Program – </w:t>
      </w:r>
      <w:r w:rsidR="00890FB1" w:rsidRPr="00890FB1">
        <w:rPr>
          <w:sz w:val="28"/>
          <w:szCs w:val="28"/>
        </w:rPr>
        <w:t>Several consumers completed their training</w:t>
      </w:r>
      <w:r w:rsidR="00890FB1">
        <w:rPr>
          <w:sz w:val="28"/>
          <w:szCs w:val="28"/>
        </w:rPr>
        <w:t xml:space="preserve"> and t</w:t>
      </w:r>
      <w:r w:rsidR="00890FB1" w:rsidRPr="00890FB1">
        <w:rPr>
          <w:sz w:val="28"/>
          <w:szCs w:val="28"/>
        </w:rPr>
        <w:t xml:space="preserve">wo </w:t>
      </w:r>
      <w:r w:rsidR="00003C70">
        <w:rPr>
          <w:sz w:val="28"/>
          <w:szCs w:val="28"/>
        </w:rPr>
        <w:t>BEP</w:t>
      </w:r>
      <w:r w:rsidR="00890FB1" w:rsidRPr="00890FB1">
        <w:rPr>
          <w:sz w:val="28"/>
          <w:szCs w:val="28"/>
        </w:rPr>
        <w:t xml:space="preserve"> trainees completed on the job training. </w:t>
      </w:r>
      <w:r>
        <w:rPr>
          <w:sz w:val="28"/>
          <w:szCs w:val="28"/>
        </w:rPr>
        <w:t xml:space="preserve">There are </w:t>
      </w:r>
      <w:r w:rsidR="001D099D">
        <w:rPr>
          <w:sz w:val="28"/>
          <w:szCs w:val="28"/>
        </w:rPr>
        <w:t>seven</w:t>
      </w:r>
      <w:r>
        <w:rPr>
          <w:sz w:val="28"/>
          <w:szCs w:val="28"/>
        </w:rPr>
        <w:t xml:space="preserve"> residential and </w:t>
      </w:r>
      <w:r w:rsidR="001D099D">
        <w:rPr>
          <w:sz w:val="28"/>
          <w:szCs w:val="28"/>
        </w:rPr>
        <w:t>ten</w:t>
      </w:r>
      <w:r>
        <w:rPr>
          <w:sz w:val="28"/>
          <w:szCs w:val="28"/>
        </w:rPr>
        <w:t xml:space="preserve"> day students. </w:t>
      </w:r>
      <w:r w:rsidR="00A438D4">
        <w:rPr>
          <w:sz w:val="28"/>
          <w:szCs w:val="28"/>
        </w:rPr>
        <w:t>On May 27 t</w:t>
      </w:r>
      <w:r w:rsidR="001D099D" w:rsidRPr="001D099D">
        <w:rPr>
          <w:sz w:val="28"/>
          <w:szCs w:val="28"/>
        </w:rPr>
        <w:t xml:space="preserve">he adult program will pause for </w:t>
      </w:r>
      <w:r w:rsidR="001D099D">
        <w:rPr>
          <w:sz w:val="28"/>
          <w:szCs w:val="28"/>
        </w:rPr>
        <w:t xml:space="preserve">the </w:t>
      </w:r>
      <w:r w:rsidR="001D099D" w:rsidRPr="001D099D">
        <w:rPr>
          <w:sz w:val="28"/>
          <w:szCs w:val="28"/>
        </w:rPr>
        <w:t xml:space="preserve">Summer Teen </w:t>
      </w:r>
      <w:r w:rsidR="00003C70">
        <w:rPr>
          <w:sz w:val="28"/>
          <w:szCs w:val="28"/>
        </w:rPr>
        <w:t>p</w:t>
      </w:r>
      <w:r w:rsidR="001D099D">
        <w:rPr>
          <w:sz w:val="28"/>
          <w:szCs w:val="28"/>
        </w:rPr>
        <w:t xml:space="preserve">rogram. </w:t>
      </w:r>
      <w:r w:rsidR="00003C70">
        <w:rPr>
          <w:sz w:val="28"/>
          <w:szCs w:val="28"/>
        </w:rPr>
        <w:t xml:space="preserve">Training </w:t>
      </w:r>
      <w:r w:rsidR="00A438D4" w:rsidRPr="00A438D4">
        <w:rPr>
          <w:sz w:val="28"/>
          <w:szCs w:val="28"/>
        </w:rPr>
        <w:t>Center instructors</w:t>
      </w:r>
      <w:r w:rsidR="00A438D4">
        <w:rPr>
          <w:sz w:val="28"/>
          <w:szCs w:val="28"/>
        </w:rPr>
        <w:t xml:space="preserve"> are</w:t>
      </w:r>
      <w:r w:rsidR="00A438D4" w:rsidRPr="00A438D4">
        <w:rPr>
          <w:sz w:val="28"/>
          <w:szCs w:val="28"/>
        </w:rPr>
        <w:t xml:space="preserve"> </w:t>
      </w:r>
      <w:r w:rsidR="00A438D4">
        <w:rPr>
          <w:sz w:val="28"/>
          <w:szCs w:val="28"/>
        </w:rPr>
        <w:t xml:space="preserve">completing </w:t>
      </w:r>
      <w:r w:rsidR="00A438D4" w:rsidRPr="00A438D4">
        <w:rPr>
          <w:sz w:val="28"/>
          <w:szCs w:val="28"/>
        </w:rPr>
        <w:t xml:space="preserve">adult consumer case management documentation and finalizing </w:t>
      </w:r>
      <w:r w:rsidR="00A438D4">
        <w:rPr>
          <w:sz w:val="28"/>
          <w:szCs w:val="28"/>
        </w:rPr>
        <w:t xml:space="preserve">the </w:t>
      </w:r>
      <w:r w:rsidR="00A438D4" w:rsidRPr="00A438D4">
        <w:rPr>
          <w:sz w:val="28"/>
          <w:szCs w:val="28"/>
        </w:rPr>
        <w:t xml:space="preserve">curriculum for Summer Teen </w:t>
      </w:r>
      <w:r w:rsidR="00003C70">
        <w:rPr>
          <w:sz w:val="28"/>
          <w:szCs w:val="28"/>
        </w:rPr>
        <w:t>p</w:t>
      </w:r>
      <w:r w:rsidR="00A438D4" w:rsidRPr="00A438D4">
        <w:rPr>
          <w:sz w:val="28"/>
          <w:szCs w:val="28"/>
        </w:rPr>
        <w:t>rogram</w:t>
      </w:r>
      <w:r w:rsidR="00003C70">
        <w:rPr>
          <w:sz w:val="28"/>
          <w:szCs w:val="28"/>
        </w:rPr>
        <w:t>.</w:t>
      </w:r>
    </w:p>
    <w:p w14:paraId="76DF3C8A" w14:textId="28F2FEDA" w:rsidR="003062E9" w:rsidRDefault="008D7E55" w:rsidP="008D7E55">
      <w:pPr>
        <w:rPr>
          <w:sz w:val="28"/>
          <w:szCs w:val="28"/>
        </w:rPr>
      </w:pPr>
      <w:r>
        <w:rPr>
          <w:sz w:val="28"/>
          <w:szCs w:val="28"/>
        </w:rPr>
        <w:t xml:space="preserve">Summer Teen – </w:t>
      </w:r>
      <w:r w:rsidR="003062E9">
        <w:rPr>
          <w:sz w:val="28"/>
          <w:szCs w:val="28"/>
        </w:rPr>
        <w:t>Twenty-</w:t>
      </w:r>
      <w:r w:rsidR="00890FB1">
        <w:rPr>
          <w:sz w:val="28"/>
          <w:szCs w:val="28"/>
        </w:rPr>
        <w:t>eight</w:t>
      </w:r>
      <w:r w:rsidR="003062E9" w:rsidRPr="003062E9">
        <w:rPr>
          <w:sz w:val="28"/>
          <w:szCs w:val="28"/>
        </w:rPr>
        <w:t xml:space="preserve"> consumers are </w:t>
      </w:r>
      <w:r w:rsidR="00890FB1">
        <w:rPr>
          <w:sz w:val="28"/>
          <w:szCs w:val="28"/>
        </w:rPr>
        <w:t xml:space="preserve">tentatively </w:t>
      </w:r>
      <w:r w:rsidR="003062E9" w:rsidRPr="003062E9">
        <w:rPr>
          <w:sz w:val="28"/>
          <w:szCs w:val="28"/>
        </w:rPr>
        <w:t>scheduled for Summer Teen. The VR Lead and Transition Counselors are finalizing placements for work-based learning opportunities</w:t>
      </w:r>
      <w:r w:rsidR="00E55C91">
        <w:rPr>
          <w:sz w:val="28"/>
          <w:szCs w:val="28"/>
        </w:rPr>
        <w:t xml:space="preserve">. </w:t>
      </w:r>
      <w:r w:rsidR="003062E9" w:rsidRPr="003062E9">
        <w:rPr>
          <w:sz w:val="28"/>
          <w:szCs w:val="28"/>
        </w:rPr>
        <w:t xml:space="preserve">STEM week begins June 6 </w:t>
      </w:r>
      <w:r w:rsidR="003062E9">
        <w:rPr>
          <w:sz w:val="28"/>
          <w:szCs w:val="28"/>
        </w:rPr>
        <w:t>with</w:t>
      </w:r>
      <w:r w:rsidR="003062E9" w:rsidRPr="003062E9">
        <w:rPr>
          <w:sz w:val="28"/>
          <w:szCs w:val="28"/>
        </w:rPr>
        <w:t xml:space="preserve"> 11 participants</w:t>
      </w:r>
      <w:r w:rsidR="003062E9">
        <w:rPr>
          <w:sz w:val="28"/>
          <w:szCs w:val="28"/>
        </w:rPr>
        <w:t xml:space="preserve"> scheduled</w:t>
      </w:r>
      <w:r w:rsidR="003062E9" w:rsidRPr="003062E9">
        <w:rPr>
          <w:sz w:val="28"/>
          <w:szCs w:val="28"/>
        </w:rPr>
        <w:t>.</w:t>
      </w:r>
      <w:r w:rsidR="00890FB1">
        <w:rPr>
          <w:sz w:val="28"/>
          <w:szCs w:val="28"/>
        </w:rPr>
        <w:t xml:space="preserve"> Dr. Johnson asked how many days per week the students would attend and Ms. Marshall replied that they would arrive Monday morning and return home Friday afternoon. Group activities </w:t>
      </w:r>
      <w:r w:rsidR="00003C70">
        <w:rPr>
          <w:sz w:val="28"/>
          <w:szCs w:val="28"/>
        </w:rPr>
        <w:t xml:space="preserve">would </w:t>
      </w:r>
      <w:r w:rsidR="00890FB1">
        <w:rPr>
          <w:sz w:val="28"/>
          <w:szCs w:val="28"/>
        </w:rPr>
        <w:t>occur Monday afternoon and Friday morning</w:t>
      </w:r>
      <w:r w:rsidR="00003C70">
        <w:rPr>
          <w:sz w:val="28"/>
          <w:szCs w:val="28"/>
        </w:rPr>
        <w:t xml:space="preserve"> with full day classes on Tuesday through Thursday</w:t>
      </w:r>
      <w:r w:rsidR="00890FB1">
        <w:rPr>
          <w:sz w:val="28"/>
          <w:szCs w:val="28"/>
        </w:rPr>
        <w:t xml:space="preserve">. Dr. Johnson asked about the student’s ages and Ms. Marshall replied that they were between 13 and 18. She explained that younger consumers participate in the independence track while older consumers do work-based learning and career exploration. Susan John asked about the complexities of coordinating the program. Ms. Marshall </w:t>
      </w:r>
      <w:r w:rsidR="00E55C91">
        <w:rPr>
          <w:sz w:val="28"/>
          <w:szCs w:val="28"/>
        </w:rPr>
        <w:t>stated</w:t>
      </w:r>
      <w:r w:rsidR="00890FB1">
        <w:rPr>
          <w:sz w:val="28"/>
          <w:szCs w:val="28"/>
        </w:rPr>
        <w:t xml:space="preserve"> that a number of staff had </w:t>
      </w:r>
      <w:r w:rsidR="00771E9B">
        <w:rPr>
          <w:sz w:val="28"/>
          <w:szCs w:val="28"/>
        </w:rPr>
        <w:t>previous</w:t>
      </w:r>
      <w:r w:rsidR="00890FB1">
        <w:rPr>
          <w:sz w:val="28"/>
          <w:szCs w:val="28"/>
        </w:rPr>
        <w:t xml:space="preserve"> experience with the program and that there were clear rules and protocols in place</w:t>
      </w:r>
      <w:r w:rsidR="00E55C91">
        <w:rPr>
          <w:sz w:val="28"/>
          <w:szCs w:val="28"/>
        </w:rPr>
        <w:t xml:space="preserve">. In response to a question from Dr. Johnson, Ms. Marshall said that food for the students would be provided using the same process as for adult consumers (i.e., vendors that provide catering services). </w:t>
      </w:r>
      <w:r w:rsidR="00003C70">
        <w:rPr>
          <w:sz w:val="28"/>
          <w:szCs w:val="28"/>
        </w:rPr>
        <w:t>Res</w:t>
      </w:r>
      <w:r w:rsidR="00E55C91">
        <w:rPr>
          <w:sz w:val="28"/>
          <w:szCs w:val="28"/>
        </w:rPr>
        <w:t>pon</w:t>
      </w:r>
      <w:r w:rsidR="00003C70">
        <w:rPr>
          <w:sz w:val="28"/>
          <w:szCs w:val="28"/>
        </w:rPr>
        <w:t>ding</w:t>
      </w:r>
      <w:r w:rsidR="00E55C91">
        <w:rPr>
          <w:sz w:val="28"/>
          <w:szCs w:val="28"/>
        </w:rPr>
        <w:t xml:space="preserve"> to a question from Susan John, Ms. Marshall explained that </w:t>
      </w:r>
      <w:r w:rsidR="00E55C91" w:rsidRPr="003062E9">
        <w:rPr>
          <w:sz w:val="28"/>
          <w:szCs w:val="28"/>
        </w:rPr>
        <w:t xml:space="preserve">many employers from previous years will </w:t>
      </w:r>
      <w:r w:rsidR="00590C77">
        <w:rPr>
          <w:sz w:val="28"/>
          <w:szCs w:val="28"/>
        </w:rPr>
        <w:t xml:space="preserve">again </w:t>
      </w:r>
      <w:r w:rsidR="00E55C91" w:rsidRPr="003062E9">
        <w:rPr>
          <w:sz w:val="28"/>
          <w:szCs w:val="28"/>
        </w:rPr>
        <w:t xml:space="preserve">participate this year, </w:t>
      </w:r>
      <w:r w:rsidR="00E55C91">
        <w:rPr>
          <w:sz w:val="28"/>
          <w:szCs w:val="28"/>
        </w:rPr>
        <w:t>including</w:t>
      </w:r>
      <w:r w:rsidR="00E55C91" w:rsidRPr="003062E9">
        <w:rPr>
          <w:sz w:val="28"/>
          <w:szCs w:val="28"/>
        </w:rPr>
        <w:t xml:space="preserve"> </w:t>
      </w:r>
      <w:r w:rsidR="00590C77">
        <w:rPr>
          <w:sz w:val="28"/>
          <w:szCs w:val="28"/>
        </w:rPr>
        <w:t xml:space="preserve">the </w:t>
      </w:r>
      <w:r w:rsidR="00E55C91" w:rsidRPr="003062E9">
        <w:rPr>
          <w:sz w:val="28"/>
          <w:szCs w:val="28"/>
        </w:rPr>
        <w:t>SC State Library Talking Books program, ABLE SC, and EdVenture Museum.</w:t>
      </w:r>
      <w:r w:rsidR="00E55C91">
        <w:rPr>
          <w:sz w:val="28"/>
          <w:szCs w:val="28"/>
        </w:rPr>
        <w:t xml:space="preserve"> Dr. Johnson asked who pays the stipend for work-based learning experiences and Ms. Marshall said that </w:t>
      </w:r>
      <w:r w:rsidR="00590C77">
        <w:rPr>
          <w:sz w:val="28"/>
          <w:szCs w:val="28"/>
        </w:rPr>
        <w:t xml:space="preserve">was </w:t>
      </w:r>
      <w:r w:rsidR="00E55C91">
        <w:rPr>
          <w:sz w:val="28"/>
          <w:szCs w:val="28"/>
        </w:rPr>
        <w:t>SCC</w:t>
      </w:r>
      <w:r w:rsidR="00590C77">
        <w:rPr>
          <w:sz w:val="28"/>
          <w:szCs w:val="28"/>
        </w:rPr>
        <w:t>B’s responsibility</w:t>
      </w:r>
      <w:r w:rsidR="00E55C91">
        <w:rPr>
          <w:sz w:val="28"/>
          <w:szCs w:val="28"/>
        </w:rPr>
        <w:t>.</w:t>
      </w:r>
      <w:r w:rsidR="00C8380E">
        <w:rPr>
          <w:sz w:val="28"/>
          <w:szCs w:val="28"/>
        </w:rPr>
        <w:t xml:space="preserve"> Ms. Marshall added that </w:t>
      </w:r>
      <w:r w:rsidR="00590C77">
        <w:rPr>
          <w:sz w:val="28"/>
          <w:szCs w:val="28"/>
        </w:rPr>
        <w:t xml:space="preserve">NFB’s </w:t>
      </w:r>
      <w:r w:rsidR="00C8380E">
        <w:rPr>
          <w:sz w:val="28"/>
          <w:szCs w:val="28"/>
        </w:rPr>
        <w:t xml:space="preserve">Successful Transitions will provide an evening curriculum and that a variety of speakers will present on different topics throughout the </w:t>
      </w:r>
      <w:r w:rsidR="00590C77">
        <w:rPr>
          <w:sz w:val="28"/>
          <w:szCs w:val="28"/>
        </w:rPr>
        <w:t xml:space="preserve">four-week </w:t>
      </w:r>
      <w:r w:rsidR="00C8380E">
        <w:rPr>
          <w:sz w:val="28"/>
          <w:szCs w:val="28"/>
        </w:rPr>
        <w:t>program.</w:t>
      </w:r>
    </w:p>
    <w:p w14:paraId="0D19F177" w14:textId="1D6C1224" w:rsidR="00437153" w:rsidRDefault="00437153" w:rsidP="008D7E55">
      <w:pPr>
        <w:rPr>
          <w:sz w:val="28"/>
          <w:szCs w:val="28"/>
        </w:rPr>
      </w:pPr>
      <w:r>
        <w:rPr>
          <w:sz w:val="28"/>
          <w:szCs w:val="28"/>
        </w:rPr>
        <w:t xml:space="preserve">Student Internship Program – </w:t>
      </w:r>
      <w:r w:rsidR="003062E9" w:rsidRPr="003062E9">
        <w:rPr>
          <w:sz w:val="28"/>
          <w:szCs w:val="28"/>
        </w:rPr>
        <w:t xml:space="preserve">Orientation occurred on May 19.  </w:t>
      </w:r>
      <w:r w:rsidR="003062E9">
        <w:rPr>
          <w:sz w:val="28"/>
          <w:szCs w:val="28"/>
        </w:rPr>
        <w:t>SCCB</w:t>
      </w:r>
      <w:r w:rsidR="003062E9" w:rsidRPr="003062E9">
        <w:rPr>
          <w:sz w:val="28"/>
          <w:szCs w:val="28"/>
        </w:rPr>
        <w:t xml:space="preserve"> Employment Consultants </w:t>
      </w:r>
      <w:r w:rsidR="003062E9">
        <w:rPr>
          <w:sz w:val="28"/>
          <w:szCs w:val="28"/>
        </w:rPr>
        <w:t>provided</w:t>
      </w:r>
      <w:r w:rsidR="003062E9" w:rsidRPr="003062E9">
        <w:rPr>
          <w:sz w:val="28"/>
          <w:szCs w:val="28"/>
        </w:rPr>
        <w:t xml:space="preserve"> the three participants </w:t>
      </w:r>
      <w:r w:rsidR="00C8380E">
        <w:rPr>
          <w:sz w:val="28"/>
          <w:szCs w:val="28"/>
        </w:rPr>
        <w:t xml:space="preserve">(one of whom is a graduate student) </w:t>
      </w:r>
      <w:r w:rsidR="003062E9">
        <w:rPr>
          <w:sz w:val="28"/>
          <w:szCs w:val="28"/>
        </w:rPr>
        <w:t xml:space="preserve">with </w:t>
      </w:r>
      <w:r w:rsidR="003062E9" w:rsidRPr="003062E9">
        <w:rPr>
          <w:sz w:val="28"/>
          <w:szCs w:val="28"/>
        </w:rPr>
        <w:t xml:space="preserve">general work readiness training and guidance </w:t>
      </w:r>
      <w:r w:rsidR="00590C77">
        <w:rPr>
          <w:sz w:val="28"/>
          <w:szCs w:val="28"/>
        </w:rPr>
        <w:t>in preparation</w:t>
      </w:r>
      <w:r w:rsidR="003062E9" w:rsidRPr="003062E9">
        <w:rPr>
          <w:sz w:val="28"/>
          <w:szCs w:val="28"/>
        </w:rPr>
        <w:t xml:space="preserve"> for their internships. The participants will </w:t>
      </w:r>
      <w:r w:rsidR="00C8380E">
        <w:rPr>
          <w:sz w:val="28"/>
          <w:szCs w:val="28"/>
        </w:rPr>
        <w:t xml:space="preserve">spend eight weeks </w:t>
      </w:r>
      <w:r w:rsidR="003062E9" w:rsidRPr="003062E9">
        <w:rPr>
          <w:sz w:val="28"/>
          <w:szCs w:val="28"/>
        </w:rPr>
        <w:lastRenderedPageBreak/>
        <w:t>intern</w:t>
      </w:r>
      <w:r w:rsidR="00C8380E">
        <w:rPr>
          <w:sz w:val="28"/>
          <w:szCs w:val="28"/>
        </w:rPr>
        <w:t>ing</w:t>
      </w:r>
      <w:r w:rsidR="003062E9" w:rsidRPr="003062E9">
        <w:rPr>
          <w:sz w:val="28"/>
          <w:szCs w:val="28"/>
        </w:rPr>
        <w:t xml:space="preserve"> at the Ernest E. Kennedy Center in Moncks Corner</w:t>
      </w:r>
      <w:r w:rsidR="00590C77">
        <w:rPr>
          <w:sz w:val="28"/>
          <w:szCs w:val="28"/>
        </w:rPr>
        <w:t xml:space="preserve"> (</w:t>
      </w:r>
      <w:r w:rsidR="003062E9" w:rsidRPr="003062E9">
        <w:rPr>
          <w:sz w:val="28"/>
          <w:szCs w:val="28"/>
        </w:rPr>
        <w:t>a substance abuse treatment center</w:t>
      </w:r>
      <w:r w:rsidR="00590C77">
        <w:rPr>
          <w:sz w:val="28"/>
          <w:szCs w:val="28"/>
        </w:rPr>
        <w:t>),</w:t>
      </w:r>
      <w:r w:rsidR="003062E9" w:rsidRPr="003062E9">
        <w:rPr>
          <w:sz w:val="28"/>
          <w:szCs w:val="28"/>
        </w:rPr>
        <w:t xml:space="preserve"> the SC Works in Chester County</w:t>
      </w:r>
      <w:r w:rsidR="00590C77">
        <w:rPr>
          <w:sz w:val="28"/>
          <w:szCs w:val="28"/>
        </w:rPr>
        <w:t>,</w:t>
      </w:r>
      <w:r w:rsidR="003062E9" w:rsidRPr="003062E9">
        <w:rPr>
          <w:sz w:val="28"/>
          <w:szCs w:val="28"/>
        </w:rPr>
        <w:t xml:space="preserve"> and ABLE SC.</w:t>
      </w:r>
    </w:p>
    <w:p w14:paraId="64797DCA" w14:textId="5600B7AF" w:rsidR="003062E9" w:rsidRDefault="00437153" w:rsidP="008D7E55">
      <w:pPr>
        <w:rPr>
          <w:sz w:val="28"/>
          <w:szCs w:val="28"/>
        </w:rPr>
      </w:pPr>
      <w:r>
        <w:rPr>
          <w:sz w:val="28"/>
          <w:szCs w:val="28"/>
        </w:rPr>
        <w:t xml:space="preserve">Training – </w:t>
      </w:r>
      <w:r w:rsidR="003062E9" w:rsidRPr="003062E9">
        <w:rPr>
          <w:sz w:val="28"/>
          <w:szCs w:val="28"/>
        </w:rPr>
        <w:t>VR Counselors received a training on Counseling and Guidance, a core VR service</w:t>
      </w:r>
      <w:r w:rsidR="003062E9">
        <w:rPr>
          <w:sz w:val="28"/>
          <w:szCs w:val="28"/>
        </w:rPr>
        <w:t>, on April 29</w:t>
      </w:r>
      <w:r w:rsidR="003062E9" w:rsidRPr="003062E9">
        <w:rPr>
          <w:sz w:val="28"/>
          <w:szCs w:val="28"/>
        </w:rPr>
        <w:t xml:space="preserve">. This training </w:t>
      </w:r>
      <w:r w:rsidR="00C36CF9">
        <w:rPr>
          <w:sz w:val="28"/>
          <w:szCs w:val="28"/>
        </w:rPr>
        <w:t xml:space="preserve">focused on </w:t>
      </w:r>
      <w:r w:rsidR="003062E9" w:rsidRPr="003062E9">
        <w:rPr>
          <w:sz w:val="28"/>
          <w:szCs w:val="28"/>
        </w:rPr>
        <w:t>understanding the elements of counseling and guidance</w:t>
      </w:r>
      <w:r w:rsidR="00C36CF9">
        <w:rPr>
          <w:sz w:val="28"/>
          <w:szCs w:val="28"/>
        </w:rPr>
        <w:t xml:space="preserve"> and</w:t>
      </w:r>
      <w:r w:rsidR="003062E9" w:rsidRPr="003062E9">
        <w:rPr>
          <w:sz w:val="28"/>
          <w:szCs w:val="28"/>
        </w:rPr>
        <w:t xml:space="preserve"> how to appropriately document </w:t>
      </w:r>
      <w:r w:rsidR="00C36CF9">
        <w:rPr>
          <w:sz w:val="28"/>
          <w:szCs w:val="28"/>
        </w:rPr>
        <w:t>this</w:t>
      </w:r>
      <w:r w:rsidR="003062E9" w:rsidRPr="003062E9">
        <w:rPr>
          <w:sz w:val="28"/>
          <w:szCs w:val="28"/>
        </w:rPr>
        <w:t xml:space="preserve"> service.</w:t>
      </w:r>
    </w:p>
    <w:p w14:paraId="662FCCB3" w14:textId="61B2359F" w:rsidR="00C36CF9" w:rsidRDefault="00C36CF9" w:rsidP="008D7E55">
      <w:pPr>
        <w:rPr>
          <w:sz w:val="28"/>
          <w:szCs w:val="28"/>
        </w:rPr>
      </w:pPr>
      <w:r>
        <w:rPr>
          <w:sz w:val="28"/>
          <w:szCs w:val="28"/>
        </w:rPr>
        <w:t>S</w:t>
      </w:r>
      <w:r w:rsidRPr="00C36CF9">
        <w:rPr>
          <w:sz w:val="28"/>
          <w:szCs w:val="28"/>
        </w:rPr>
        <w:t>taff Advisory Council</w:t>
      </w:r>
      <w:r>
        <w:rPr>
          <w:sz w:val="28"/>
          <w:szCs w:val="28"/>
        </w:rPr>
        <w:t xml:space="preserve"> (SAC) – The SAC </w:t>
      </w:r>
      <w:r w:rsidRPr="00C36CF9">
        <w:rPr>
          <w:sz w:val="28"/>
          <w:szCs w:val="28"/>
        </w:rPr>
        <w:t xml:space="preserve">met with </w:t>
      </w:r>
      <w:r>
        <w:rPr>
          <w:sz w:val="28"/>
          <w:szCs w:val="28"/>
        </w:rPr>
        <w:t xml:space="preserve">Matt Daugherty and others </w:t>
      </w:r>
      <w:r w:rsidRPr="00C36CF9">
        <w:rPr>
          <w:sz w:val="28"/>
          <w:szCs w:val="28"/>
        </w:rPr>
        <w:t xml:space="preserve">coordinating </w:t>
      </w:r>
      <w:r>
        <w:rPr>
          <w:sz w:val="28"/>
          <w:szCs w:val="28"/>
        </w:rPr>
        <w:t>the</w:t>
      </w:r>
      <w:r w:rsidRPr="00C36CF9">
        <w:rPr>
          <w:sz w:val="28"/>
          <w:szCs w:val="28"/>
        </w:rPr>
        <w:t xml:space="preserve"> Columbia Campus renovations </w:t>
      </w:r>
      <w:r>
        <w:rPr>
          <w:sz w:val="28"/>
          <w:szCs w:val="28"/>
        </w:rPr>
        <w:t>and provided</w:t>
      </w:r>
      <w:r w:rsidRPr="00C36CF9">
        <w:rPr>
          <w:sz w:val="28"/>
          <w:szCs w:val="28"/>
        </w:rPr>
        <w:t xml:space="preserve"> feedback </w:t>
      </w:r>
      <w:r>
        <w:rPr>
          <w:sz w:val="28"/>
          <w:szCs w:val="28"/>
        </w:rPr>
        <w:t>on</w:t>
      </w:r>
      <w:r w:rsidRPr="00C36CF9">
        <w:rPr>
          <w:sz w:val="28"/>
          <w:szCs w:val="28"/>
        </w:rPr>
        <w:t xml:space="preserve"> elements </w:t>
      </w:r>
      <w:r>
        <w:rPr>
          <w:sz w:val="28"/>
          <w:szCs w:val="28"/>
        </w:rPr>
        <w:t xml:space="preserve">of </w:t>
      </w:r>
      <w:r w:rsidRPr="00C36CF9">
        <w:rPr>
          <w:sz w:val="28"/>
          <w:szCs w:val="28"/>
        </w:rPr>
        <w:t xml:space="preserve">the design that </w:t>
      </w:r>
      <w:r>
        <w:rPr>
          <w:sz w:val="28"/>
          <w:szCs w:val="28"/>
        </w:rPr>
        <w:t>c</w:t>
      </w:r>
      <w:r w:rsidRPr="00C36CF9">
        <w:rPr>
          <w:sz w:val="28"/>
          <w:szCs w:val="28"/>
        </w:rPr>
        <w:t>ould enhance safety</w:t>
      </w:r>
      <w:r>
        <w:rPr>
          <w:sz w:val="28"/>
          <w:szCs w:val="28"/>
        </w:rPr>
        <w:t xml:space="preserve"> and improve</w:t>
      </w:r>
      <w:r w:rsidRPr="00C36CF9">
        <w:rPr>
          <w:sz w:val="28"/>
          <w:szCs w:val="28"/>
        </w:rPr>
        <w:t xml:space="preserve"> accessibility and enjoyment </w:t>
      </w:r>
      <w:r>
        <w:rPr>
          <w:sz w:val="28"/>
          <w:szCs w:val="28"/>
        </w:rPr>
        <w:t xml:space="preserve">for </w:t>
      </w:r>
      <w:r w:rsidRPr="00C36CF9">
        <w:rPr>
          <w:sz w:val="28"/>
          <w:szCs w:val="28"/>
        </w:rPr>
        <w:t>consumers and staff.</w:t>
      </w:r>
      <w:r>
        <w:rPr>
          <w:sz w:val="28"/>
          <w:szCs w:val="28"/>
        </w:rPr>
        <w:t xml:space="preserve"> The SAC </w:t>
      </w:r>
      <w:r w:rsidRPr="00C36CF9">
        <w:rPr>
          <w:sz w:val="28"/>
          <w:szCs w:val="28"/>
        </w:rPr>
        <w:t xml:space="preserve">was excited to </w:t>
      </w:r>
      <w:r>
        <w:rPr>
          <w:sz w:val="28"/>
          <w:szCs w:val="28"/>
        </w:rPr>
        <w:t xml:space="preserve">learn </w:t>
      </w:r>
      <w:r w:rsidR="00590C77">
        <w:rPr>
          <w:sz w:val="28"/>
          <w:szCs w:val="28"/>
        </w:rPr>
        <w:t>that</w:t>
      </w:r>
      <w:r>
        <w:rPr>
          <w:sz w:val="28"/>
          <w:szCs w:val="28"/>
        </w:rPr>
        <w:t xml:space="preserve"> the design</w:t>
      </w:r>
      <w:r w:rsidRPr="00C36CF9">
        <w:rPr>
          <w:sz w:val="28"/>
          <w:szCs w:val="28"/>
        </w:rPr>
        <w:t xml:space="preserve"> include</w:t>
      </w:r>
      <w:r w:rsidR="00590C77">
        <w:rPr>
          <w:sz w:val="28"/>
          <w:szCs w:val="28"/>
        </w:rPr>
        <w:t>d</w:t>
      </w:r>
      <w:r w:rsidRPr="00C36CF9">
        <w:rPr>
          <w:sz w:val="28"/>
          <w:szCs w:val="28"/>
        </w:rPr>
        <w:t xml:space="preserve"> tactile structures, fragrant landscaping</w:t>
      </w:r>
      <w:r w:rsidR="00590C77">
        <w:rPr>
          <w:sz w:val="28"/>
          <w:szCs w:val="28"/>
        </w:rPr>
        <w:t>,</w:t>
      </w:r>
      <w:r w:rsidRPr="00C36CF9">
        <w:rPr>
          <w:sz w:val="28"/>
          <w:szCs w:val="28"/>
        </w:rPr>
        <w:t xml:space="preserve"> and the possibility of a sound garden and wind sculpture. </w:t>
      </w:r>
      <w:r>
        <w:rPr>
          <w:sz w:val="28"/>
          <w:szCs w:val="28"/>
        </w:rPr>
        <w:t xml:space="preserve">Other </w:t>
      </w:r>
      <w:r w:rsidRPr="00C36CF9">
        <w:rPr>
          <w:sz w:val="28"/>
          <w:szCs w:val="28"/>
        </w:rPr>
        <w:t>feedback includ</w:t>
      </w:r>
      <w:r>
        <w:rPr>
          <w:sz w:val="28"/>
          <w:szCs w:val="28"/>
        </w:rPr>
        <w:t>ed</w:t>
      </w:r>
      <w:r w:rsidRPr="00C36CF9">
        <w:rPr>
          <w:sz w:val="28"/>
          <w:szCs w:val="28"/>
        </w:rPr>
        <w:t xml:space="preserve"> information about the location of the DART/paratransit shelter and the </w:t>
      </w:r>
      <w:r>
        <w:rPr>
          <w:sz w:val="28"/>
          <w:szCs w:val="28"/>
        </w:rPr>
        <w:t>g</w:t>
      </w:r>
      <w:r w:rsidRPr="00C36CF9">
        <w:rPr>
          <w:sz w:val="28"/>
          <w:szCs w:val="28"/>
        </w:rPr>
        <w:t xml:space="preserve">uide </w:t>
      </w:r>
      <w:r>
        <w:rPr>
          <w:sz w:val="28"/>
          <w:szCs w:val="28"/>
        </w:rPr>
        <w:t>d</w:t>
      </w:r>
      <w:r w:rsidRPr="00C36CF9">
        <w:rPr>
          <w:sz w:val="28"/>
          <w:szCs w:val="28"/>
        </w:rPr>
        <w:t>og walk area.</w:t>
      </w:r>
    </w:p>
    <w:p w14:paraId="2519826B" w14:textId="204B3E33" w:rsidR="00C36CF9" w:rsidRDefault="00952E50" w:rsidP="008D7E55">
      <w:pPr>
        <w:rPr>
          <w:sz w:val="28"/>
          <w:szCs w:val="28"/>
        </w:rPr>
      </w:pPr>
      <w:r w:rsidRPr="00C36CF9">
        <w:rPr>
          <w:sz w:val="28"/>
          <w:szCs w:val="28"/>
        </w:rPr>
        <w:t>Vision Education Partnership</w:t>
      </w:r>
      <w:r w:rsidR="000B6F5E">
        <w:rPr>
          <w:sz w:val="28"/>
          <w:szCs w:val="28"/>
        </w:rPr>
        <w:t xml:space="preserve"> </w:t>
      </w:r>
      <w:r>
        <w:rPr>
          <w:sz w:val="28"/>
          <w:szCs w:val="28"/>
        </w:rPr>
        <w:t xml:space="preserve">– </w:t>
      </w:r>
      <w:r w:rsidR="00C36CF9">
        <w:rPr>
          <w:sz w:val="28"/>
          <w:szCs w:val="28"/>
        </w:rPr>
        <w:t xml:space="preserve">Ms. Marshall </w:t>
      </w:r>
      <w:r w:rsidR="00C36CF9" w:rsidRPr="00C36CF9">
        <w:rPr>
          <w:sz w:val="28"/>
          <w:szCs w:val="28"/>
        </w:rPr>
        <w:t xml:space="preserve">attended </w:t>
      </w:r>
      <w:r w:rsidR="00C8380E">
        <w:rPr>
          <w:sz w:val="28"/>
          <w:szCs w:val="28"/>
        </w:rPr>
        <w:t>this</w:t>
      </w:r>
      <w:r w:rsidR="00C36CF9" w:rsidRPr="00C36CF9">
        <w:rPr>
          <w:sz w:val="28"/>
          <w:szCs w:val="28"/>
        </w:rPr>
        <w:t xml:space="preserve"> quarterly</w:t>
      </w:r>
      <w:r>
        <w:rPr>
          <w:sz w:val="28"/>
          <w:szCs w:val="28"/>
        </w:rPr>
        <w:t xml:space="preserve"> meeting</w:t>
      </w:r>
      <w:r w:rsidR="00C36CF9">
        <w:rPr>
          <w:sz w:val="28"/>
          <w:szCs w:val="28"/>
        </w:rPr>
        <w:t xml:space="preserve"> which included </w:t>
      </w:r>
      <w:r>
        <w:rPr>
          <w:sz w:val="28"/>
          <w:szCs w:val="28"/>
        </w:rPr>
        <w:t>a</w:t>
      </w:r>
      <w:r w:rsidR="00590C77">
        <w:rPr>
          <w:sz w:val="28"/>
          <w:szCs w:val="28"/>
        </w:rPr>
        <w:t>n extensive</w:t>
      </w:r>
      <w:r w:rsidR="00C36CF9">
        <w:rPr>
          <w:sz w:val="28"/>
          <w:szCs w:val="28"/>
        </w:rPr>
        <w:t xml:space="preserve"> </w:t>
      </w:r>
      <w:r w:rsidR="00C36CF9" w:rsidRPr="00C36CF9">
        <w:rPr>
          <w:sz w:val="28"/>
          <w:szCs w:val="28"/>
        </w:rPr>
        <w:t xml:space="preserve">discussion about the shortage of qualified </w:t>
      </w:r>
      <w:r w:rsidR="00C36CF9">
        <w:rPr>
          <w:sz w:val="28"/>
          <w:szCs w:val="28"/>
        </w:rPr>
        <w:t>orientation and mobility</w:t>
      </w:r>
      <w:r w:rsidR="00C36CF9" w:rsidRPr="00C36CF9">
        <w:rPr>
          <w:sz w:val="28"/>
          <w:szCs w:val="28"/>
        </w:rPr>
        <w:t xml:space="preserve"> instructors in the state and </w:t>
      </w:r>
      <w:r w:rsidR="00C36CF9">
        <w:rPr>
          <w:sz w:val="28"/>
          <w:szCs w:val="28"/>
        </w:rPr>
        <w:t xml:space="preserve">how </w:t>
      </w:r>
      <w:r w:rsidR="00C36CF9" w:rsidRPr="00C36CF9">
        <w:rPr>
          <w:sz w:val="28"/>
          <w:szCs w:val="28"/>
        </w:rPr>
        <w:t xml:space="preserve">to remedy </w:t>
      </w:r>
      <w:r w:rsidR="00606BA9">
        <w:rPr>
          <w:sz w:val="28"/>
          <w:szCs w:val="28"/>
        </w:rPr>
        <w:t>this</w:t>
      </w:r>
      <w:r w:rsidR="00C36CF9" w:rsidRPr="00C36CF9">
        <w:rPr>
          <w:sz w:val="28"/>
          <w:szCs w:val="28"/>
        </w:rPr>
        <w:t xml:space="preserve"> shortage.</w:t>
      </w:r>
    </w:p>
    <w:p w14:paraId="39927288" w14:textId="57285C64" w:rsidR="003062E9" w:rsidRDefault="00952E50" w:rsidP="008D7E55">
      <w:pPr>
        <w:rPr>
          <w:sz w:val="28"/>
          <w:szCs w:val="28"/>
        </w:rPr>
      </w:pPr>
      <w:r>
        <w:rPr>
          <w:sz w:val="28"/>
          <w:szCs w:val="28"/>
        </w:rPr>
        <w:t xml:space="preserve">New Hires – </w:t>
      </w:r>
      <w:r w:rsidR="00C36CF9">
        <w:rPr>
          <w:sz w:val="28"/>
          <w:szCs w:val="28"/>
        </w:rPr>
        <w:t xml:space="preserve">The first round of interviews </w:t>
      </w:r>
      <w:r w:rsidR="00C36CF9" w:rsidRPr="00C36CF9">
        <w:rPr>
          <w:sz w:val="28"/>
          <w:szCs w:val="28"/>
        </w:rPr>
        <w:t xml:space="preserve">for the Training Center Director </w:t>
      </w:r>
      <w:r w:rsidR="00C36CF9">
        <w:rPr>
          <w:sz w:val="28"/>
          <w:szCs w:val="28"/>
        </w:rPr>
        <w:t>were</w:t>
      </w:r>
      <w:r w:rsidR="00C36CF9" w:rsidRPr="00C36CF9">
        <w:rPr>
          <w:sz w:val="28"/>
          <w:szCs w:val="28"/>
        </w:rPr>
        <w:t xml:space="preserve"> completed and </w:t>
      </w:r>
      <w:r w:rsidR="00C36CF9">
        <w:rPr>
          <w:sz w:val="28"/>
          <w:szCs w:val="28"/>
        </w:rPr>
        <w:t>r</w:t>
      </w:r>
      <w:r w:rsidR="00C36CF9" w:rsidRPr="00C36CF9">
        <w:rPr>
          <w:sz w:val="28"/>
          <w:szCs w:val="28"/>
        </w:rPr>
        <w:t xml:space="preserve">ound </w:t>
      </w:r>
      <w:r w:rsidR="00C36CF9">
        <w:rPr>
          <w:sz w:val="28"/>
          <w:szCs w:val="28"/>
        </w:rPr>
        <w:t>t</w:t>
      </w:r>
      <w:r w:rsidR="00C36CF9" w:rsidRPr="00C36CF9">
        <w:rPr>
          <w:sz w:val="28"/>
          <w:szCs w:val="28"/>
        </w:rPr>
        <w:t>wo will occur next week</w:t>
      </w:r>
      <w:r w:rsidR="00C36CF9">
        <w:rPr>
          <w:sz w:val="28"/>
          <w:szCs w:val="28"/>
        </w:rPr>
        <w:t>. The</w:t>
      </w:r>
      <w:r w:rsidR="00C36CF9" w:rsidRPr="00C36CF9">
        <w:rPr>
          <w:sz w:val="28"/>
          <w:szCs w:val="28"/>
        </w:rPr>
        <w:t xml:space="preserve"> Consumer Services Lead Program Assistant </w:t>
      </w:r>
      <w:r w:rsidR="00590C77">
        <w:rPr>
          <w:sz w:val="28"/>
          <w:szCs w:val="28"/>
        </w:rPr>
        <w:t>had been</w:t>
      </w:r>
      <w:r w:rsidR="00C36CF9">
        <w:rPr>
          <w:sz w:val="28"/>
          <w:szCs w:val="28"/>
        </w:rPr>
        <w:t xml:space="preserve"> selected </w:t>
      </w:r>
      <w:r w:rsidR="00C36CF9" w:rsidRPr="00C36CF9">
        <w:rPr>
          <w:sz w:val="28"/>
          <w:szCs w:val="28"/>
        </w:rPr>
        <w:t xml:space="preserve">and will start on </w:t>
      </w:r>
      <w:r>
        <w:rPr>
          <w:sz w:val="28"/>
          <w:szCs w:val="28"/>
        </w:rPr>
        <w:t xml:space="preserve">June </w:t>
      </w:r>
      <w:r w:rsidR="00C36CF9" w:rsidRPr="00C36CF9">
        <w:rPr>
          <w:sz w:val="28"/>
          <w:szCs w:val="28"/>
        </w:rPr>
        <w:t>2</w:t>
      </w:r>
      <w:r>
        <w:rPr>
          <w:sz w:val="28"/>
          <w:szCs w:val="28"/>
        </w:rPr>
        <w:t xml:space="preserve">. </w:t>
      </w:r>
      <w:r w:rsidR="00C36CF9" w:rsidRPr="00C36CF9">
        <w:rPr>
          <w:sz w:val="28"/>
          <w:szCs w:val="28"/>
        </w:rPr>
        <w:t xml:space="preserve">Interviews for </w:t>
      </w:r>
      <w:r>
        <w:rPr>
          <w:sz w:val="28"/>
          <w:szCs w:val="28"/>
        </w:rPr>
        <w:t xml:space="preserve">other </w:t>
      </w:r>
      <w:r w:rsidR="00C36CF9" w:rsidRPr="00C36CF9">
        <w:rPr>
          <w:sz w:val="28"/>
          <w:szCs w:val="28"/>
        </w:rPr>
        <w:t xml:space="preserve">counselors, </w:t>
      </w:r>
      <w:r>
        <w:rPr>
          <w:sz w:val="28"/>
          <w:szCs w:val="28"/>
        </w:rPr>
        <w:t>employment consultants</w:t>
      </w:r>
      <w:r w:rsidR="00C36CF9" w:rsidRPr="00C36CF9">
        <w:rPr>
          <w:sz w:val="28"/>
          <w:szCs w:val="28"/>
        </w:rPr>
        <w:t xml:space="preserve">, </w:t>
      </w:r>
      <w:r w:rsidRPr="00C36CF9">
        <w:rPr>
          <w:sz w:val="28"/>
          <w:szCs w:val="28"/>
        </w:rPr>
        <w:t>admin</w:t>
      </w:r>
      <w:r>
        <w:rPr>
          <w:sz w:val="28"/>
          <w:szCs w:val="28"/>
        </w:rPr>
        <w:t>istrative assistants</w:t>
      </w:r>
      <w:r w:rsidR="00C36CF9" w:rsidRPr="00C36CF9">
        <w:rPr>
          <w:sz w:val="28"/>
          <w:szCs w:val="28"/>
        </w:rPr>
        <w:t xml:space="preserve"> and BEP consultants </w:t>
      </w:r>
      <w:r>
        <w:rPr>
          <w:sz w:val="28"/>
          <w:szCs w:val="28"/>
        </w:rPr>
        <w:t>continue</w:t>
      </w:r>
      <w:r w:rsidR="00C36CF9" w:rsidRPr="00C36CF9">
        <w:rPr>
          <w:sz w:val="28"/>
          <w:szCs w:val="28"/>
        </w:rPr>
        <w:t>.</w:t>
      </w:r>
    </w:p>
    <w:p w14:paraId="2C97DB9C" w14:textId="65589378" w:rsidR="000B6F5E" w:rsidRDefault="000B6F5E" w:rsidP="008D7E55">
      <w:pPr>
        <w:rPr>
          <w:sz w:val="28"/>
          <w:szCs w:val="28"/>
        </w:rPr>
      </w:pPr>
      <w:r>
        <w:rPr>
          <w:sz w:val="28"/>
          <w:szCs w:val="28"/>
        </w:rPr>
        <w:t xml:space="preserve">Cathy Olker asked if all furniture for the residential facility had been received and what security systems were in place for those staying in the residential facility. Ms. Marshall replied that all new furniture was in place and explained that all consumers will </w:t>
      </w:r>
      <w:r w:rsidR="00590C77">
        <w:rPr>
          <w:sz w:val="28"/>
          <w:szCs w:val="28"/>
        </w:rPr>
        <w:t>use</w:t>
      </w:r>
      <w:r>
        <w:rPr>
          <w:sz w:val="28"/>
          <w:szCs w:val="28"/>
        </w:rPr>
        <w:t xml:space="preserve"> a swipe badge for access. Additionally, there are buzzers that will sound if a consumer crosses the boundary from the male or female side of the dormitory after lights out. Additional staff, including </w:t>
      </w:r>
      <w:r w:rsidR="0068662B">
        <w:rPr>
          <w:sz w:val="28"/>
          <w:szCs w:val="28"/>
        </w:rPr>
        <w:t>two</w:t>
      </w:r>
      <w:r>
        <w:rPr>
          <w:sz w:val="28"/>
          <w:szCs w:val="28"/>
        </w:rPr>
        <w:t xml:space="preserve"> security guard</w:t>
      </w:r>
      <w:r w:rsidR="0068662B">
        <w:rPr>
          <w:sz w:val="28"/>
          <w:szCs w:val="28"/>
        </w:rPr>
        <w:t>s</w:t>
      </w:r>
      <w:r>
        <w:rPr>
          <w:sz w:val="28"/>
          <w:szCs w:val="28"/>
        </w:rPr>
        <w:t>, will be on site in the evenings and overnight throughout Summer Teen</w:t>
      </w:r>
      <w:r w:rsidR="00771E9B">
        <w:rPr>
          <w:sz w:val="28"/>
          <w:szCs w:val="28"/>
        </w:rPr>
        <w:t>s</w:t>
      </w:r>
      <w:r>
        <w:rPr>
          <w:sz w:val="28"/>
          <w:szCs w:val="28"/>
        </w:rPr>
        <w:t>.</w:t>
      </w:r>
    </w:p>
    <w:bookmarkEnd w:id="3"/>
    <w:bookmarkEnd w:id="4"/>
    <w:p w14:paraId="4F2DCAB5" w14:textId="2AC656CD" w:rsidR="00672444" w:rsidRPr="00672444" w:rsidRDefault="00C53ACC" w:rsidP="002368E1">
      <w:pPr>
        <w:pStyle w:val="Heading1"/>
      </w:pPr>
      <w:r w:rsidRPr="00672444">
        <w:t>Old Business</w:t>
      </w:r>
    </w:p>
    <w:p w14:paraId="6716B354" w14:textId="4ADB372B" w:rsidR="00A54096" w:rsidRPr="009E516A" w:rsidRDefault="005D7D94" w:rsidP="00062A9C">
      <w:pPr>
        <w:rPr>
          <w:sz w:val="28"/>
          <w:szCs w:val="28"/>
        </w:rPr>
      </w:pPr>
      <w:r>
        <w:rPr>
          <w:sz w:val="28"/>
          <w:szCs w:val="28"/>
        </w:rPr>
        <w:t>None</w:t>
      </w:r>
    </w:p>
    <w:p w14:paraId="6A529581" w14:textId="053400F6" w:rsidR="00861A6C" w:rsidRPr="00672444" w:rsidRDefault="00533228" w:rsidP="002368E1">
      <w:pPr>
        <w:pStyle w:val="Heading1"/>
      </w:pPr>
      <w:r w:rsidRPr="00672444">
        <w:t>New Business</w:t>
      </w:r>
    </w:p>
    <w:p w14:paraId="7CA0B0D1" w14:textId="5A723C3D" w:rsidR="00A54096" w:rsidRPr="002368E1" w:rsidRDefault="001C386F" w:rsidP="002368E1">
      <w:pPr>
        <w:rPr>
          <w:sz w:val="28"/>
          <w:szCs w:val="28"/>
        </w:rPr>
      </w:pPr>
      <w:bookmarkStart w:id="5" w:name="_Hlk92802386"/>
      <w:r>
        <w:rPr>
          <w:sz w:val="28"/>
          <w:szCs w:val="28"/>
        </w:rPr>
        <w:t>None</w:t>
      </w:r>
    </w:p>
    <w:p w14:paraId="061B0165" w14:textId="6CEA8943" w:rsidR="00861A6C" w:rsidRPr="00672444" w:rsidRDefault="001F01FE" w:rsidP="002368E1">
      <w:pPr>
        <w:pStyle w:val="Heading1"/>
      </w:pPr>
      <w:r w:rsidRPr="00672444">
        <w:lastRenderedPageBreak/>
        <w:t>Public Comment</w:t>
      </w:r>
    </w:p>
    <w:bookmarkEnd w:id="5"/>
    <w:p w14:paraId="5E8B6959" w14:textId="03498A99" w:rsidR="005133AA" w:rsidRDefault="000B6F5E" w:rsidP="002368E1">
      <w:pPr>
        <w:rPr>
          <w:sz w:val="28"/>
          <w:szCs w:val="28"/>
        </w:rPr>
      </w:pPr>
      <w:r>
        <w:rPr>
          <w:sz w:val="28"/>
          <w:szCs w:val="28"/>
        </w:rPr>
        <w:t>Peter Smith commented on an article in the Post and Courier about employment programs for people with disabilities.</w:t>
      </w:r>
      <w:r w:rsidR="002B20DE">
        <w:rPr>
          <w:sz w:val="28"/>
          <w:szCs w:val="28"/>
        </w:rPr>
        <w:t xml:space="preserve"> The article noted that Governor McMaster has signed legislation to phase out payment of subminimum wages to people with disabilities. Dr. Johnson added that this </w:t>
      </w:r>
      <w:r w:rsidR="00590C77">
        <w:rPr>
          <w:sz w:val="28"/>
          <w:szCs w:val="28"/>
        </w:rPr>
        <w:t xml:space="preserve">would </w:t>
      </w:r>
      <w:r w:rsidR="002B20DE">
        <w:rPr>
          <w:sz w:val="28"/>
          <w:szCs w:val="28"/>
        </w:rPr>
        <w:t xml:space="preserve">prevent </w:t>
      </w:r>
      <w:r w:rsidR="002B20DE" w:rsidRPr="002B20DE">
        <w:rPr>
          <w:sz w:val="28"/>
          <w:szCs w:val="28"/>
        </w:rPr>
        <w:t>employers from participating in the federal 14(c) waiver program, which lets employers pay below minimum wage to workers with certain types of disabilities.</w:t>
      </w:r>
      <w:r w:rsidR="002B20DE">
        <w:rPr>
          <w:sz w:val="28"/>
          <w:szCs w:val="28"/>
        </w:rPr>
        <w:t xml:space="preserve"> She added that the 14(c) waiver had been established to pay workers with disabilities b</w:t>
      </w:r>
      <w:r w:rsidR="002B20DE" w:rsidRPr="002B20DE">
        <w:rPr>
          <w:sz w:val="28"/>
          <w:szCs w:val="28"/>
        </w:rPr>
        <w:t xml:space="preserve">ased on </w:t>
      </w:r>
      <w:r w:rsidR="002B20DE">
        <w:rPr>
          <w:sz w:val="28"/>
          <w:szCs w:val="28"/>
        </w:rPr>
        <w:t>in</w:t>
      </w:r>
      <w:r w:rsidR="002B20DE" w:rsidRPr="002B20DE">
        <w:rPr>
          <w:sz w:val="28"/>
          <w:szCs w:val="28"/>
        </w:rPr>
        <w:t xml:space="preserve">dividual productivity </w:t>
      </w:r>
      <w:r w:rsidR="00590C77">
        <w:rPr>
          <w:sz w:val="28"/>
          <w:szCs w:val="28"/>
        </w:rPr>
        <w:t>compared</w:t>
      </w:r>
      <w:r w:rsidR="002B20DE" w:rsidRPr="002B20DE">
        <w:rPr>
          <w:sz w:val="28"/>
          <w:szCs w:val="28"/>
        </w:rPr>
        <w:t xml:space="preserve"> to the productivity of workers who do not have</w:t>
      </w:r>
      <w:r w:rsidR="008B5377">
        <w:rPr>
          <w:sz w:val="28"/>
          <w:szCs w:val="28"/>
        </w:rPr>
        <w:t xml:space="preserve"> disabilities</w:t>
      </w:r>
      <w:r w:rsidR="002B20DE" w:rsidRPr="002B20DE">
        <w:rPr>
          <w:sz w:val="28"/>
          <w:szCs w:val="28"/>
        </w:rPr>
        <w:t>.</w:t>
      </w:r>
      <w:r w:rsidR="008B5377">
        <w:rPr>
          <w:sz w:val="28"/>
          <w:szCs w:val="28"/>
        </w:rPr>
        <w:t xml:space="preserve"> She noted that although there are concerns for how </w:t>
      </w:r>
      <w:r w:rsidR="00590C77">
        <w:rPr>
          <w:sz w:val="28"/>
          <w:szCs w:val="28"/>
        </w:rPr>
        <w:t>eliminating subminimum wages</w:t>
      </w:r>
      <w:r w:rsidR="008B5377">
        <w:rPr>
          <w:sz w:val="28"/>
          <w:szCs w:val="28"/>
        </w:rPr>
        <w:t xml:space="preserve"> may affect people with severe disabilities, </w:t>
      </w:r>
      <w:r w:rsidR="00590C77">
        <w:rPr>
          <w:sz w:val="28"/>
          <w:szCs w:val="28"/>
        </w:rPr>
        <w:t>it</w:t>
      </w:r>
      <w:r w:rsidR="008B5377">
        <w:rPr>
          <w:sz w:val="28"/>
          <w:szCs w:val="28"/>
        </w:rPr>
        <w:t xml:space="preserve"> will </w:t>
      </w:r>
      <w:r w:rsidR="00590C77">
        <w:rPr>
          <w:sz w:val="28"/>
          <w:szCs w:val="28"/>
        </w:rPr>
        <w:t xml:space="preserve">also </w:t>
      </w:r>
      <w:r w:rsidR="008B5377">
        <w:rPr>
          <w:sz w:val="28"/>
          <w:szCs w:val="28"/>
        </w:rPr>
        <w:t xml:space="preserve">allow many people to receive competitive wages. Commissioner Graham added that under the Workforce Investment and Opportunity Act, one of SCCB’s </w:t>
      </w:r>
      <w:r w:rsidR="00590C77">
        <w:rPr>
          <w:sz w:val="28"/>
          <w:szCs w:val="28"/>
        </w:rPr>
        <w:t xml:space="preserve">performance </w:t>
      </w:r>
      <w:r w:rsidR="00771E9B">
        <w:rPr>
          <w:sz w:val="28"/>
          <w:szCs w:val="28"/>
        </w:rPr>
        <w:t>measures</w:t>
      </w:r>
      <w:r w:rsidR="008B5377">
        <w:rPr>
          <w:sz w:val="28"/>
          <w:szCs w:val="28"/>
        </w:rPr>
        <w:t xml:space="preserve"> focuses on wages and that the agency works to help consumers obtain competitive employment with wages as high as possible.</w:t>
      </w:r>
    </w:p>
    <w:p w14:paraId="6C61B7E1" w14:textId="42070333" w:rsidR="008B5377" w:rsidRDefault="008B5377" w:rsidP="008B5377">
      <w:pPr>
        <w:pStyle w:val="Heading1"/>
      </w:pPr>
      <w:r>
        <w:t>Executive Session</w:t>
      </w:r>
    </w:p>
    <w:p w14:paraId="213372C8" w14:textId="3BDDF4FC" w:rsidR="008B5377" w:rsidRPr="008B5377" w:rsidRDefault="008B5377" w:rsidP="008B5377">
      <w:pPr>
        <w:rPr>
          <w:sz w:val="28"/>
          <w:szCs w:val="28"/>
        </w:rPr>
      </w:pPr>
      <w:r w:rsidRPr="008B5377">
        <w:rPr>
          <w:sz w:val="28"/>
          <w:szCs w:val="28"/>
        </w:rPr>
        <w:t xml:space="preserve">Chairperson Johnson called for a motion to go into Executive Session to discuss a contract update. A motion was made by Susan John and seconded by </w:t>
      </w:r>
      <w:r>
        <w:rPr>
          <w:sz w:val="28"/>
          <w:szCs w:val="28"/>
        </w:rPr>
        <w:t>Peter Smith</w:t>
      </w:r>
      <w:r w:rsidRPr="008B5377">
        <w:rPr>
          <w:sz w:val="28"/>
          <w:szCs w:val="28"/>
        </w:rPr>
        <w:t>. No discussion. The motion passed unanimously.</w:t>
      </w:r>
    </w:p>
    <w:p w14:paraId="05303F2F" w14:textId="4DC73394" w:rsidR="008B5377" w:rsidRPr="002368E1" w:rsidRDefault="008B5377" w:rsidP="008B5377">
      <w:pPr>
        <w:rPr>
          <w:sz w:val="28"/>
          <w:szCs w:val="28"/>
        </w:rPr>
      </w:pPr>
      <w:r w:rsidRPr="008B5377">
        <w:rPr>
          <w:sz w:val="28"/>
          <w:szCs w:val="28"/>
        </w:rPr>
        <w:t>Chairperson Johnson stated that the members were out of Executive Session. No votes were taken during Executive Session.</w:t>
      </w:r>
    </w:p>
    <w:p w14:paraId="46FCC567" w14:textId="7E03456D" w:rsidR="00861A6C" w:rsidRPr="00672444" w:rsidRDefault="00761A79" w:rsidP="002368E1">
      <w:pPr>
        <w:pStyle w:val="Heading1"/>
      </w:pPr>
      <w:r w:rsidRPr="00672444">
        <w:t>Future Board Meeting Schedule</w:t>
      </w:r>
    </w:p>
    <w:p w14:paraId="6D85104F" w14:textId="77777777" w:rsidR="00C355CD" w:rsidRPr="00672444" w:rsidRDefault="00C355CD" w:rsidP="00C355CD">
      <w:pPr>
        <w:rPr>
          <w:sz w:val="28"/>
          <w:szCs w:val="28"/>
        </w:rPr>
      </w:pPr>
      <w:r>
        <w:rPr>
          <w:sz w:val="28"/>
          <w:szCs w:val="28"/>
        </w:rPr>
        <w:t>June 28, 2022</w:t>
      </w:r>
    </w:p>
    <w:p w14:paraId="0AB25496" w14:textId="75B0E326" w:rsidR="00C355CD" w:rsidRPr="00672444" w:rsidRDefault="00C355CD" w:rsidP="00C355CD">
      <w:pPr>
        <w:rPr>
          <w:sz w:val="28"/>
          <w:szCs w:val="28"/>
        </w:rPr>
      </w:pPr>
      <w:r>
        <w:rPr>
          <w:sz w:val="28"/>
          <w:szCs w:val="28"/>
        </w:rPr>
        <w:t>July 26, 2022</w:t>
      </w:r>
    </w:p>
    <w:p w14:paraId="46C783D2" w14:textId="6AD4E30E" w:rsidR="00CF7C7E" w:rsidRPr="00672444" w:rsidRDefault="00C22FA8" w:rsidP="00672444">
      <w:pPr>
        <w:rPr>
          <w:sz w:val="28"/>
          <w:szCs w:val="28"/>
        </w:rPr>
      </w:pPr>
      <w:r w:rsidRPr="00672444">
        <w:rPr>
          <w:sz w:val="28"/>
          <w:szCs w:val="28"/>
        </w:rPr>
        <w:t>The meeting</w:t>
      </w:r>
      <w:r w:rsidR="00C355CD">
        <w:rPr>
          <w:sz w:val="28"/>
          <w:szCs w:val="28"/>
        </w:rPr>
        <w:t>s</w:t>
      </w:r>
      <w:r w:rsidRPr="00672444">
        <w:rPr>
          <w:sz w:val="28"/>
          <w:szCs w:val="28"/>
        </w:rPr>
        <w:t xml:space="preserve"> w</w:t>
      </w:r>
      <w:r w:rsidR="00AD5932" w:rsidRPr="00672444">
        <w:rPr>
          <w:sz w:val="28"/>
          <w:szCs w:val="28"/>
        </w:rPr>
        <w:t>ill</w:t>
      </w:r>
      <w:r w:rsidRPr="00672444">
        <w:rPr>
          <w:sz w:val="28"/>
          <w:szCs w:val="28"/>
        </w:rPr>
        <w:t xml:space="preserve"> be held</w:t>
      </w:r>
      <w:r w:rsidR="00A10E5B" w:rsidRPr="00672444">
        <w:rPr>
          <w:sz w:val="28"/>
          <w:szCs w:val="28"/>
        </w:rPr>
        <w:t xml:space="preserve"> </w:t>
      </w:r>
      <w:r w:rsidR="00A862CD" w:rsidRPr="00672444">
        <w:rPr>
          <w:sz w:val="28"/>
          <w:szCs w:val="28"/>
        </w:rPr>
        <w:t>in</w:t>
      </w:r>
      <w:r w:rsidR="009E4B4D" w:rsidRPr="00672444">
        <w:rPr>
          <w:sz w:val="28"/>
          <w:szCs w:val="28"/>
        </w:rPr>
        <w:t>-</w:t>
      </w:r>
      <w:r w:rsidR="00A862CD" w:rsidRPr="00672444">
        <w:rPr>
          <w:sz w:val="28"/>
          <w:szCs w:val="28"/>
        </w:rPr>
        <w:t>person</w:t>
      </w:r>
      <w:r w:rsidR="00261666" w:rsidRPr="00672444">
        <w:rPr>
          <w:sz w:val="28"/>
          <w:szCs w:val="28"/>
        </w:rPr>
        <w:t xml:space="preserve"> and via Zoom Meeting Software</w:t>
      </w:r>
      <w:r w:rsidR="00A862CD" w:rsidRPr="00672444">
        <w:rPr>
          <w:sz w:val="28"/>
          <w:szCs w:val="28"/>
        </w:rPr>
        <w:t xml:space="preserve"> </w:t>
      </w:r>
      <w:r w:rsidRPr="00672444">
        <w:rPr>
          <w:sz w:val="28"/>
          <w:szCs w:val="28"/>
        </w:rPr>
        <w:t>at 11:00 am</w:t>
      </w:r>
      <w:r w:rsidR="00A862CD" w:rsidRPr="00672444">
        <w:rPr>
          <w:sz w:val="28"/>
          <w:szCs w:val="28"/>
        </w:rPr>
        <w:t xml:space="preserve"> in </w:t>
      </w:r>
      <w:r w:rsidR="004137E9" w:rsidRPr="00672444">
        <w:rPr>
          <w:sz w:val="28"/>
          <w:szCs w:val="28"/>
        </w:rPr>
        <w:t xml:space="preserve">the </w:t>
      </w:r>
      <w:r w:rsidR="00A862CD" w:rsidRPr="00672444">
        <w:rPr>
          <w:sz w:val="28"/>
          <w:szCs w:val="28"/>
        </w:rPr>
        <w:t>Building D conference room.</w:t>
      </w:r>
      <w:bookmarkStart w:id="6" w:name="_Hlk68604671"/>
    </w:p>
    <w:p w14:paraId="798CA8C8" w14:textId="78C8B4A8" w:rsidR="004E1FD0" w:rsidRPr="00672444" w:rsidRDefault="004E1FD0" w:rsidP="002368E1">
      <w:pPr>
        <w:pStyle w:val="Heading1"/>
      </w:pPr>
      <w:r w:rsidRPr="00672444">
        <w:t>Adjournment</w:t>
      </w:r>
    </w:p>
    <w:p w14:paraId="45188197" w14:textId="53741B25" w:rsidR="009E4B4D" w:rsidRPr="00672444" w:rsidRDefault="004E1FD0" w:rsidP="00672444">
      <w:pPr>
        <w:rPr>
          <w:sz w:val="28"/>
          <w:szCs w:val="28"/>
        </w:rPr>
      </w:pPr>
      <w:r w:rsidRPr="00672444">
        <w:rPr>
          <w:sz w:val="28"/>
          <w:szCs w:val="28"/>
        </w:rPr>
        <w:t xml:space="preserve">There being no further business, Chairperson Johnson called for a motion to adjourn at </w:t>
      </w:r>
      <w:r w:rsidR="00C355CD">
        <w:rPr>
          <w:sz w:val="28"/>
          <w:szCs w:val="28"/>
        </w:rPr>
        <w:t>1</w:t>
      </w:r>
      <w:r w:rsidR="00751893">
        <w:rPr>
          <w:sz w:val="28"/>
          <w:szCs w:val="28"/>
        </w:rPr>
        <w:t>:</w:t>
      </w:r>
      <w:r w:rsidR="00C355CD">
        <w:rPr>
          <w:sz w:val="28"/>
          <w:szCs w:val="28"/>
        </w:rPr>
        <w:t>37</w:t>
      </w:r>
      <w:r w:rsidR="00A862CD" w:rsidRPr="00672444">
        <w:rPr>
          <w:sz w:val="28"/>
          <w:szCs w:val="28"/>
        </w:rPr>
        <w:t xml:space="preserve"> pm</w:t>
      </w:r>
      <w:r w:rsidRPr="00672444">
        <w:rPr>
          <w:sz w:val="28"/>
          <w:szCs w:val="28"/>
        </w:rPr>
        <w:t xml:space="preserve">. A motion was made by </w:t>
      </w:r>
      <w:r w:rsidR="001C386F">
        <w:rPr>
          <w:sz w:val="28"/>
          <w:szCs w:val="28"/>
        </w:rPr>
        <w:t>Mary Sonksen</w:t>
      </w:r>
      <w:r w:rsidR="001C386F" w:rsidRPr="00672444">
        <w:rPr>
          <w:sz w:val="28"/>
          <w:szCs w:val="28"/>
        </w:rPr>
        <w:t xml:space="preserve"> </w:t>
      </w:r>
      <w:r w:rsidRPr="00672444">
        <w:rPr>
          <w:sz w:val="28"/>
          <w:szCs w:val="28"/>
        </w:rPr>
        <w:t xml:space="preserve">and seconded by </w:t>
      </w:r>
      <w:r w:rsidR="001C386F">
        <w:rPr>
          <w:sz w:val="28"/>
          <w:szCs w:val="28"/>
        </w:rPr>
        <w:t>Susan John</w:t>
      </w:r>
      <w:r w:rsidRPr="00672444">
        <w:rPr>
          <w:sz w:val="28"/>
          <w:szCs w:val="28"/>
        </w:rPr>
        <w:t xml:space="preserve">. </w:t>
      </w:r>
      <w:bookmarkStart w:id="7" w:name="_Hlk80267611"/>
      <w:r w:rsidRPr="00672444">
        <w:rPr>
          <w:sz w:val="28"/>
          <w:szCs w:val="28"/>
        </w:rPr>
        <w:t xml:space="preserve">No discussion. The motion passed unanimously. </w:t>
      </w:r>
      <w:bookmarkEnd w:id="6"/>
      <w:bookmarkEnd w:id="7"/>
    </w:p>
    <w:p w14:paraId="4057B594" w14:textId="75931AC8" w:rsidR="00672444" w:rsidRPr="00672444" w:rsidRDefault="00C53ACC" w:rsidP="002368E1">
      <w:pPr>
        <w:pStyle w:val="Heading1"/>
      </w:pPr>
      <w:r w:rsidRPr="00672444">
        <w:lastRenderedPageBreak/>
        <w:t>Signatures</w:t>
      </w:r>
    </w:p>
    <w:p w14:paraId="760CF45D" w14:textId="77777777" w:rsidR="00672444" w:rsidRPr="00672444" w:rsidRDefault="00043379" w:rsidP="00672444">
      <w:pPr>
        <w:pStyle w:val="signatureline"/>
        <w:rPr>
          <w:sz w:val="28"/>
          <w:szCs w:val="28"/>
        </w:rPr>
      </w:pPr>
      <w:r w:rsidRPr="00672444">
        <w:rPr>
          <w:sz w:val="28"/>
          <w:szCs w:val="28"/>
        </w:rPr>
        <w:t>_________________________________________</w:t>
      </w:r>
      <w:r w:rsidR="004A7818" w:rsidRPr="00672444">
        <w:rPr>
          <w:sz w:val="28"/>
          <w:szCs w:val="28"/>
        </w:rPr>
        <w:tab/>
      </w:r>
      <w:r w:rsidR="004A7818" w:rsidRPr="00672444">
        <w:rPr>
          <w:sz w:val="28"/>
          <w:szCs w:val="28"/>
        </w:rPr>
        <w:br/>
      </w:r>
      <w:r w:rsidR="00CA5DB7" w:rsidRPr="00672444">
        <w:rPr>
          <w:sz w:val="28"/>
          <w:szCs w:val="28"/>
        </w:rPr>
        <w:t>Dr. Judy Johnson, Chairperson</w:t>
      </w:r>
    </w:p>
    <w:p w14:paraId="345A984B" w14:textId="1181C2A4" w:rsidR="00672444" w:rsidRPr="00672444" w:rsidRDefault="00043379" w:rsidP="00672444">
      <w:pPr>
        <w:pStyle w:val="signatureline"/>
        <w:rPr>
          <w:sz w:val="28"/>
          <w:szCs w:val="28"/>
        </w:rPr>
      </w:pPr>
      <w:r w:rsidRPr="00672444">
        <w:rPr>
          <w:sz w:val="28"/>
          <w:szCs w:val="28"/>
        </w:rPr>
        <w:t>_________________________________________</w:t>
      </w:r>
      <w:r w:rsidR="00CA5DB7" w:rsidRPr="00672444">
        <w:rPr>
          <w:sz w:val="28"/>
          <w:szCs w:val="28"/>
        </w:rPr>
        <w:tab/>
      </w:r>
      <w:r w:rsidR="0087320A" w:rsidRPr="00672444">
        <w:rPr>
          <w:sz w:val="28"/>
          <w:szCs w:val="28"/>
        </w:rPr>
        <w:br/>
      </w:r>
      <w:r w:rsidR="00CA5DB7" w:rsidRPr="00672444">
        <w:rPr>
          <w:sz w:val="28"/>
          <w:szCs w:val="28"/>
        </w:rPr>
        <w:t>Mary Sonksen, Secretary</w:t>
      </w:r>
    </w:p>
    <w:p w14:paraId="3D47A653" w14:textId="6857F5E8" w:rsidR="00C53ACC" w:rsidRPr="00672444" w:rsidRDefault="00FE1EA6" w:rsidP="00672444">
      <w:pPr>
        <w:pStyle w:val="signatureline"/>
        <w:rPr>
          <w:b/>
          <w:bCs/>
          <w:sz w:val="28"/>
          <w:szCs w:val="28"/>
        </w:rPr>
      </w:pPr>
      <w:r w:rsidRPr="00672444">
        <w:rPr>
          <w:sz w:val="28"/>
          <w:szCs w:val="28"/>
        </w:rPr>
        <w:t xml:space="preserve"> </w:t>
      </w:r>
      <w:r w:rsidR="0087320A" w:rsidRPr="00672444">
        <w:rPr>
          <w:sz w:val="28"/>
          <w:szCs w:val="28"/>
        </w:rPr>
        <w:t>_</w:t>
      </w:r>
      <w:r w:rsidR="00C657EA" w:rsidRPr="00672444">
        <w:rPr>
          <w:sz w:val="28"/>
          <w:szCs w:val="28"/>
        </w:rPr>
        <w:t>________________________________________</w:t>
      </w:r>
      <w:r w:rsidR="00C657EA" w:rsidRPr="00672444">
        <w:rPr>
          <w:sz w:val="28"/>
          <w:szCs w:val="28"/>
        </w:rPr>
        <w:br/>
      </w:r>
      <w:r w:rsidRPr="00672444">
        <w:rPr>
          <w:sz w:val="28"/>
          <w:szCs w:val="28"/>
        </w:rPr>
        <w:t xml:space="preserve"> </w:t>
      </w:r>
      <w:r w:rsidR="00C53ACC" w:rsidRPr="00672444">
        <w:rPr>
          <w:sz w:val="28"/>
          <w:szCs w:val="28"/>
        </w:rPr>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CF850" w14:textId="77777777" w:rsidR="008C0F8A" w:rsidRDefault="008C0F8A" w:rsidP="0065328F">
      <w:pPr>
        <w:spacing w:after="0" w:line="240" w:lineRule="auto"/>
      </w:pPr>
      <w:r>
        <w:separator/>
      </w:r>
    </w:p>
  </w:endnote>
  <w:endnote w:type="continuationSeparator" w:id="0">
    <w:p w14:paraId="7F5F3972" w14:textId="77777777" w:rsidR="008C0F8A" w:rsidRDefault="008C0F8A"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BDCC" w14:textId="77777777" w:rsidR="008C0F8A" w:rsidRDefault="008C0F8A" w:rsidP="0065328F">
      <w:pPr>
        <w:spacing w:after="0" w:line="240" w:lineRule="auto"/>
      </w:pPr>
      <w:r>
        <w:separator/>
      </w:r>
    </w:p>
  </w:footnote>
  <w:footnote w:type="continuationSeparator" w:id="0">
    <w:p w14:paraId="0B0C1853" w14:textId="77777777" w:rsidR="008C0F8A" w:rsidRDefault="008C0F8A"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6D1F"/>
    <w:rsid w:val="00006D34"/>
    <w:rsid w:val="00007579"/>
    <w:rsid w:val="000241C4"/>
    <w:rsid w:val="00027D88"/>
    <w:rsid w:val="000378A5"/>
    <w:rsid w:val="00043379"/>
    <w:rsid w:val="0004390D"/>
    <w:rsid w:val="0004444C"/>
    <w:rsid w:val="00045FC5"/>
    <w:rsid w:val="00055021"/>
    <w:rsid w:val="000553F5"/>
    <w:rsid w:val="00062A9C"/>
    <w:rsid w:val="00066179"/>
    <w:rsid w:val="00070B55"/>
    <w:rsid w:val="00072FC6"/>
    <w:rsid w:val="00073266"/>
    <w:rsid w:val="00073304"/>
    <w:rsid w:val="00075043"/>
    <w:rsid w:val="00076DA8"/>
    <w:rsid w:val="000809B5"/>
    <w:rsid w:val="0008232C"/>
    <w:rsid w:val="00082677"/>
    <w:rsid w:val="00083E79"/>
    <w:rsid w:val="00083F02"/>
    <w:rsid w:val="00084A74"/>
    <w:rsid w:val="00090132"/>
    <w:rsid w:val="000967E5"/>
    <w:rsid w:val="00096C4A"/>
    <w:rsid w:val="000B0F7B"/>
    <w:rsid w:val="000B6F5E"/>
    <w:rsid w:val="000C6A05"/>
    <w:rsid w:val="000C7F93"/>
    <w:rsid w:val="000D124A"/>
    <w:rsid w:val="000D129D"/>
    <w:rsid w:val="000D2699"/>
    <w:rsid w:val="000E216E"/>
    <w:rsid w:val="000E2DB2"/>
    <w:rsid w:val="000E78BE"/>
    <w:rsid w:val="000F3727"/>
    <w:rsid w:val="000F4F33"/>
    <w:rsid w:val="000F7FAF"/>
    <w:rsid w:val="001013A3"/>
    <w:rsid w:val="001016C7"/>
    <w:rsid w:val="0010176D"/>
    <w:rsid w:val="0010672B"/>
    <w:rsid w:val="001170DA"/>
    <w:rsid w:val="001174C5"/>
    <w:rsid w:val="0012378B"/>
    <w:rsid w:val="00123FE4"/>
    <w:rsid w:val="001472F4"/>
    <w:rsid w:val="0015518F"/>
    <w:rsid w:val="00157225"/>
    <w:rsid w:val="00161A61"/>
    <w:rsid w:val="001651F2"/>
    <w:rsid w:val="001653DA"/>
    <w:rsid w:val="001654F2"/>
    <w:rsid w:val="00165656"/>
    <w:rsid w:val="0016734B"/>
    <w:rsid w:val="00167506"/>
    <w:rsid w:val="00175B96"/>
    <w:rsid w:val="001770ED"/>
    <w:rsid w:val="00184793"/>
    <w:rsid w:val="00184BA2"/>
    <w:rsid w:val="001866B1"/>
    <w:rsid w:val="001939FD"/>
    <w:rsid w:val="001A14F1"/>
    <w:rsid w:val="001A39F3"/>
    <w:rsid w:val="001A78F7"/>
    <w:rsid w:val="001B0FEF"/>
    <w:rsid w:val="001B29FF"/>
    <w:rsid w:val="001B4952"/>
    <w:rsid w:val="001B5E3E"/>
    <w:rsid w:val="001B72AB"/>
    <w:rsid w:val="001B7464"/>
    <w:rsid w:val="001C386F"/>
    <w:rsid w:val="001C6CCA"/>
    <w:rsid w:val="001C6E5B"/>
    <w:rsid w:val="001D099D"/>
    <w:rsid w:val="001D0AD5"/>
    <w:rsid w:val="001D1E84"/>
    <w:rsid w:val="001D41FB"/>
    <w:rsid w:val="001D72FE"/>
    <w:rsid w:val="001E2F77"/>
    <w:rsid w:val="001E3019"/>
    <w:rsid w:val="001E3F17"/>
    <w:rsid w:val="001E6BA6"/>
    <w:rsid w:val="001F01FE"/>
    <w:rsid w:val="001F0299"/>
    <w:rsid w:val="001F2377"/>
    <w:rsid w:val="001F4478"/>
    <w:rsid w:val="001F4D39"/>
    <w:rsid w:val="001F5ED2"/>
    <w:rsid w:val="00200530"/>
    <w:rsid w:val="00203EDB"/>
    <w:rsid w:val="0020479C"/>
    <w:rsid w:val="002052D1"/>
    <w:rsid w:val="00205708"/>
    <w:rsid w:val="002107FC"/>
    <w:rsid w:val="002130C2"/>
    <w:rsid w:val="00213DCE"/>
    <w:rsid w:val="00214096"/>
    <w:rsid w:val="0021442E"/>
    <w:rsid w:val="00214A39"/>
    <w:rsid w:val="00222D8D"/>
    <w:rsid w:val="002368E1"/>
    <w:rsid w:val="00243447"/>
    <w:rsid w:val="0024469D"/>
    <w:rsid w:val="00252757"/>
    <w:rsid w:val="00256A3B"/>
    <w:rsid w:val="00257860"/>
    <w:rsid w:val="00261666"/>
    <w:rsid w:val="00266269"/>
    <w:rsid w:val="002713D8"/>
    <w:rsid w:val="00271913"/>
    <w:rsid w:val="002826E1"/>
    <w:rsid w:val="002871CC"/>
    <w:rsid w:val="002907E4"/>
    <w:rsid w:val="002A6B12"/>
    <w:rsid w:val="002B20DE"/>
    <w:rsid w:val="002B4560"/>
    <w:rsid w:val="002B4DE1"/>
    <w:rsid w:val="002B6DD0"/>
    <w:rsid w:val="002C00D2"/>
    <w:rsid w:val="002D2AFE"/>
    <w:rsid w:val="002D37B0"/>
    <w:rsid w:val="002D4CEE"/>
    <w:rsid w:val="002D5132"/>
    <w:rsid w:val="002D6975"/>
    <w:rsid w:val="002F0B4D"/>
    <w:rsid w:val="002F1D35"/>
    <w:rsid w:val="002F5AEF"/>
    <w:rsid w:val="003034B8"/>
    <w:rsid w:val="003062E9"/>
    <w:rsid w:val="003073B4"/>
    <w:rsid w:val="003074E1"/>
    <w:rsid w:val="003105DC"/>
    <w:rsid w:val="00315692"/>
    <w:rsid w:val="00316E3A"/>
    <w:rsid w:val="003206A3"/>
    <w:rsid w:val="003232AC"/>
    <w:rsid w:val="00323694"/>
    <w:rsid w:val="003238C8"/>
    <w:rsid w:val="0032505E"/>
    <w:rsid w:val="0032517F"/>
    <w:rsid w:val="003252CF"/>
    <w:rsid w:val="00327EDF"/>
    <w:rsid w:val="00335C38"/>
    <w:rsid w:val="00340EFD"/>
    <w:rsid w:val="00341784"/>
    <w:rsid w:val="00343368"/>
    <w:rsid w:val="003463E8"/>
    <w:rsid w:val="003476FE"/>
    <w:rsid w:val="00351759"/>
    <w:rsid w:val="00353ED0"/>
    <w:rsid w:val="00355A81"/>
    <w:rsid w:val="00355DF4"/>
    <w:rsid w:val="0036073F"/>
    <w:rsid w:val="00360E2B"/>
    <w:rsid w:val="003622CB"/>
    <w:rsid w:val="00363D25"/>
    <w:rsid w:val="003645B5"/>
    <w:rsid w:val="00364D59"/>
    <w:rsid w:val="003661A4"/>
    <w:rsid w:val="003742DA"/>
    <w:rsid w:val="0037602C"/>
    <w:rsid w:val="003760D3"/>
    <w:rsid w:val="003847DE"/>
    <w:rsid w:val="00386FF9"/>
    <w:rsid w:val="003911E0"/>
    <w:rsid w:val="00394EA0"/>
    <w:rsid w:val="00395E97"/>
    <w:rsid w:val="003A222B"/>
    <w:rsid w:val="003A25C2"/>
    <w:rsid w:val="003A297D"/>
    <w:rsid w:val="003A410B"/>
    <w:rsid w:val="003A5F97"/>
    <w:rsid w:val="003B0BDC"/>
    <w:rsid w:val="003B417B"/>
    <w:rsid w:val="003B53DD"/>
    <w:rsid w:val="003B7998"/>
    <w:rsid w:val="003C03CE"/>
    <w:rsid w:val="003C3805"/>
    <w:rsid w:val="003C4B35"/>
    <w:rsid w:val="003D1425"/>
    <w:rsid w:val="003D4936"/>
    <w:rsid w:val="003D543B"/>
    <w:rsid w:val="003D5F9B"/>
    <w:rsid w:val="003D6A0A"/>
    <w:rsid w:val="003E4217"/>
    <w:rsid w:val="003E7D22"/>
    <w:rsid w:val="003F0601"/>
    <w:rsid w:val="003F21F4"/>
    <w:rsid w:val="003F44E8"/>
    <w:rsid w:val="00402E4C"/>
    <w:rsid w:val="00403321"/>
    <w:rsid w:val="00404F7A"/>
    <w:rsid w:val="00406940"/>
    <w:rsid w:val="00410719"/>
    <w:rsid w:val="004137E9"/>
    <w:rsid w:val="00422453"/>
    <w:rsid w:val="00422D94"/>
    <w:rsid w:val="0042326B"/>
    <w:rsid w:val="00423813"/>
    <w:rsid w:val="0042471B"/>
    <w:rsid w:val="00424A7D"/>
    <w:rsid w:val="004253FD"/>
    <w:rsid w:val="004315C2"/>
    <w:rsid w:val="00437153"/>
    <w:rsid w:val="0044028B"/>
    <w:rsid w:val="00442D4A"/>
    <w:rsid w:val="00442D96"/>
    <w:rsid w:val="00444867"/>
    <w:rsid w:val="00446479"/>
    <w:rsid w:val="00450022"/>
    <w:rsid w:val="0045328F"/>
    <w:rsid w:val="00453881"/>
    <w:rsid w:val="004559CA"/>
    <w:rsid w:val="00456D99"/>
    <w:rsid w:val="004570AD"/>
    <w:rsid w:val="00462EDC"/>
    <w:rsid w:val="0046676E"/>
    <w:rsid w:val="00471615"/>
    <w:rsid w:val="004732BB"/>
    <w:rsid w:val="00473CCE"/>
    <w:rsid w:val="00474D0A"/>
    <w:rsid w:val="004779C3"/>
    <w:rsid w:val="00477D24"/>
    <w:rsid w:val="004845A5"/>
    <w:rsid w:val="00486692"/>
    <w:rsid w:val="00490EB6"/>
    <w:rsid w:val="004944FC"/>
    <w:rsid w:val="00496A15"/>
    <w:rsid w:val="00496D98"/>
    <w:rsid w:val="004A12FE"/>
    <w:rsid w:val="004A1A4F"/>
    <w:rsid w:val="004A1FA7"/>
    <w:rsid w:val="004A2133"/>
    <w:rsid w:val="004A23AD"/>
    <w:rsid w:val="004A61BE"/>
    <w:rsid w:val="004A7818"/>
    <w:rsid w:val="004B10D4"/>
    <w:rsid w:val="004B2D5C"/>
    <w:rsid w:val="004B41E5"/>
    <w:rsid w:val="004B4E79"/>
    <w:rsid w:val="004C0960"/>
    <w:rsid w:val="004C13F7"/>
    <w:rsid w:val="004C2D88"/>
    <w:rsid w:val="004C3C0D"/>
    <w:rsid w:val="004C554A"/>
    <w:rsid w:val="004D15E4"/>
    <w:rsid w:val="004D700B"/>
    <w:rsid w:val="004E0D03"/>
    <w:rsid w:val="004E1FD0"/>
    <w:rsid w:val="004E28AA"/>
    <w:rsid w:val="004F1B8E"/>
    <w:rsid w:val="004F31BF"/>
    <w:rsid w:val="004F5F7F"/>
    <w:rsid w:val="004F63FD"/>
    <w:rsid w:val="004F6814"/>
    <w:rsid w:val="00502F17"/>
    <w:rsid w:val="00503F0C"/>
    <w:rsid w:val="0050567A"/>
    <w:rsid w:val="00505E61"/>
    <w:rsid w:val="005066F2"/>
    <w:rsid w:val="005107CF"/>
    <w:rsid w:val="00511507"/>
    <w:rsid w:val="005133AA"/>
    <w:rsid w:val="00520061"/>
    <w:rsid w:val="00525516"/>
    <w:rsid w:val="00525ECC"/>
    <w:rsid w:val="00533228"/>
    <w:rsid w:val="00533B6C"/>
    <w:rsid w:val="0053473B"/>
    <w:rsid w:val="00535992"/>
    <w:rsid w:val="005404D0"/>
    <w:rsid w:val="0054366F"/>
    <w:rsid w:val="00544445"/>
    <w:rsid w:val="00546C81"/>
    <w:rsid w:val="005511B6"/>
    <w:rsid w:val="005559FD"/>
    <w:rsid w:val="0055672E"/>
    <w:rsid w:val="005603FE"/>
    <w:rsid w:val="00562CFA"/>
    <w:rsid w:val="00564A70"/>
    <w:rsid w:val="0056575D"/>
    <w:rsid w:val="005662AA"/>
    <w:rsid w:val="00573111"/>
    <w:rsid w:val="00573607"/>
    <w:rsid w:val="00574A5E"/>
    <w:rsid w:val="0057647A"/>
    <w:rsid w:val="00577EE4"/>
    <w:rsid w:val="00580588"/>
    <w:rsid w:val="00583E4B"/>
    <w:rsid w:val="005860CE"/>
    <w:rsid w:val="00590C77"/>
    <w:rsid w:val="0059175B"/>
    <w:rsid w:val="00594478"/>
    <w:rsid w:val="005946D6"/>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D0D36"/>
    <w:rsid w:val="005D2357"/>
    <w:rsid w:val="005D7607"/>
    <w:rsid w:val="005D7B1E"/>
    <w:rsid w:val="005D7BD2"/>
    <w:rsid w:val="005D7D94"/>
    <w:rsid w:val="005E2852"/>
    <w:rsid w:val="005E3985"/>
    <w:rsid w:val="005E3A4E"/>
    <w:rsid w:val="005E5967"/>
    <w:rsid w:val="005E5D0D"/>
    <w:rsid w:val="005E5D18"/>
    <w:rsid w:val="005F1E6A"/>
    <w:rsid w:val="005F318C"/>
    <w:rsid w:val="005F478E"/>
    <w:rsid w:val="005F4D5B"/>
    <w:rsid w:val="005F7B3E"/>
    <w:rsid w:val="006005D9"/>
    <w:rsid w:val="0060138E"/>
    <w:rsid w:val="00602347"/>
    <w:rsid w:val="006049A3"/>
    <w:rsid w:val="00606BA9"/>
    <w:rsid w:val="00607AB7"/>
    <w:rsid w:val="00610114"/>
    <w:rsid w:val="00613742"/>
    <w:rsid w:val="00622C97"/>
    <w:rsid w:val="00624C89"/>
    <w:rsid w:val="006273C7"/>
    <w:rsid w:val="0063061D"/>
    <w:rsid w:val="00630CBA"/>
    <w:rsid w:val="00634D35"/>
    <w:rsid w:val="00635C26"/>
    <w:rsid w:val="00635EE2"/>
    <w:rsid w:val="00635FDF"/>
    <w:rsid w:val="00641021"/>
    <w:rsid w:val="006436BE"/>
    <w:rsid w:val="006448EB"/>
    <w:rsid w:val="0064660A"/>
    <w:rsid w:val="0065328F"/>
    <w:rsid w:val="006536B1"/>
    <w:rsid w:val="00654847"/>
    <w:rsid w:val="006609CF"/>
    <w:rsid w:val="0066670C"/>
    <w:rsid w:val="006707F8"/>
    <w:rsid w:val="00672444"/>
    <w:rsid w:val="00682B99"/>
    <w:rsid w:val="0068662B"/>
    <w:rsid w:val="00695FA1"/>
    <w:rsid w:val="006968C6"/>
    <w:rsid w:val="006A0157"/>
    <w:rsid w:val="006A54C6"/>
    <w:rsid w:val="006A6CCD"/>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F2461"/>
    <w:rsid w:val="006F3DAB"/>
    <w:rsid w:val="007005DD"/>
    <w:rsid w:val="007058A7"/>
    <w:rsid w:val="00705DE1"/>
    <w:rsid w:val="00707BD3"/>
    <w:rsid w:val="00710495"/>
    <w:rsid w:val="007104FF"/>
    <w:rsid w:val="00716BD6"/>
    <w:rsid w:val="0072366E"/>
    <w:rsid w:val="00725972"/>
    <w:rsid w:val="00730C21"/>
    <w:rsid w:val="0073288B"/>
    <w:rsid w:val="007333CA"/>
    <w:rsid w:val="0073465A"/>
    <w:rsid w:val="007362B7"/>
    <w:rsid w:val="00737864"/>
    <w:rsid w:val="00741C58"/>
    <w:rsid w:val="007459FE"/>
    <w:rsid w:val="00750066"/>
    <w:rsid w:val="007500D5"/>
    <w:rsid w:val="00751893"/>
    <w:rsid w:val="00755F98"/>
    <w:rsid w:val="00756316"/>
    <w:rsid w:val="00761A79"/>
    <w:rsid w:val="007636FA"/>
    <w:rsid w:val="00764DAB"/>
    <w:rsid w:val="00765DB6"/>
    <w:rsid w:val="00766044"/>
    <w:rsid w:val="00771354"/>
    <w:rsid w:val="00771E9B"/>
    <w:rsid w:val="00774AB2"/>
    <w:rsid w:val="00775027"/>
    <w:rsid w:val="00776A2A"/>
    <w:rsid w:val="00777853"/>
    <w:rsid w:val="00780D7F"/>
    <w:rsid w:val="00783A52"/>
    <w:rsid w:val="00785710"/>
    <w:rsid w:val="00792D8E"/>
    <w:rsid w:val="00792D94"/>
    <w:rsid w:val="007A137F"/>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F0107"/>
    <w:rsid w:val="007F36C4"/>
    <w:rsid w:val="007F504B"/>
    <w:rsid w:val="007F5B55"/>
    <w:rsid w:val="007F6418"/>
    <w:rsid w:val="007F687D"/>
    <w:rsid w:val="00802640"/>
    <w:rsid w:val="00804971"/>
    <w:rsid w:val="008108DC"/>
    <w:rsid w:val="008128D6"/>
    <w:rsid w:val="00812F8F"/>
    <w:rsid w:val="00821481"/>
    <w:rsid w:val="00823CF7"/>
    <w:rsid w:val="008251BA"/>
    <w:rsid w:val="0083406E"/>
    <w:rsid w:val="00834884"/>
    <w:rsid w:val="00837D00"/>
    <w:rsid w:val="00841C74"/>
    <w:rsid w:val="008426AD"/>
    <w:rsid w:val="00845846"/>
    <w:rsid w:val="00846C74"/>
    <w:rsid w:val="00852D3C"/>
    <w:rsid w:val="00855B67"/>
    <w:rsid w:val="00861A6C"/>
    <w:rsid w:val="0086238C"/>
    <w:rsid w:val="008629F6"/>
    <w:rsid w:val="00862F24"/>
    <w:rsid w:val="00864A40"/>
    <w:rsid w:val="00864AF6"/>
    <w:rsid w:val="00865DAF"/>
    <w:rsid w:val="00866FF6"/>
    <w:rsid w:val="008679D9"/>
    <w:rsid w:val="00870648"/>
    <w:rsid w:val="00872F31"/>
    <w:rsid w:val="00872F80"/>
    <w:rsid w:val="0087320A"/>
    <w:rsid w:val="00874A6C"/>
    <w:rsid w:val="00875816"/>
    <w:rsid w:val="008768D7"/>
    <w:rsid w:val="00881AA4"/>
    <w:rsid w:val="00890FB1"/>
    <w:rsid w:val="00892900"/>
    <w:rsid w:val="00893C5D"/>
    <w:rsid w:val="00893F28"/>
    <w:rsid w:val="008A08E9"/>
    <w:rsid w:val="008A414C"/>
    <w:rsid w:val="008A618A"/>
    <w:rsid w:val="008B185B"/>
    <w:rsid w:val="008B3D68"/>
    <w:rsid w:val="008B40D0"/>
    <w:rsid w:val="008B4ED4"/>
    <w:rsid w:val="008B5377"/>
    <w:rsid w:val="008B644E"/>
    <w:rsid w:val="008B7910"/>
    <w:rsid w:val="008C0F8A"/>
    <w:rsid w:val="008C1977"/>
    <w:rsid w:val="008C5B7F"/>
    <w:rsid w:val="008C7714"/>
    <w:rsid w:val="008D1EE8"/>
    <w:rsid w:val="008D7E55"/>
    <w:rsid w:val="008E099A"/>
    <w:rsid w:val="008E1AF5"/>
    <w:rsid w:val="008E2EF5"/>
    <w:rsid w:val="008E7326"/>
    <w:rsid w:val="008F137C"/>
    <w:rsid w:val="00900554"/>
    <w:rsid w:val="009066AC"/>
    <w:rsid w:val="009154F4"/>
    <w:rsid w:val="00917EED"/>
    <w:rsid w:val="009214CC"/>
    <w:rsid w:val="009263B1"/>
    <w:rsid w:val="00930C0E"/>
    <w:rsid w:val="00933810"/>
    <w:rsid w:val="00935609"/>
    <w:rsid w:val="009362B2"/>
    <w:rsid w:val="009365F4"/>
    <w:rsid w:val="00937676"/>
    <w:rsid w:val="00941880"/>
    <w:rsid w:val="009443F2"/>
    <w:rsid w:val="00944BA9"/>
    <w:rsid w:val="00945EDD"/>
    <w:rsid w:val="00952E50"/>
    <w:rsid w:val="009538C2"/>
    <w:rsid w:val="009540B0"/>
    <w:rsid w:val="00960791"/>
    <w:rsid w:val="00962A7C"/>
    <w:rsid w:val="00963AC0"/>
    <w:rsid w:val="00972479"/>
    <w:rsid w:val="00973685"/>
    <w:rsid w:val="009768E4"/>
    <w:rsid w:val="00982AA7"/>
    <w:rsid w:val="00982CFF"/>
    <w:rsid w:val="00986F06"/>
    <w:rsid w:val="00992F55"/>
    <w:rsid w:val="0099435C"/>
    <w:rsid w:val="00994391"/>
    <w:rsid w:val="009A0579"/>
    <w:rsid w:val="009A1D88"/>
    <w:rsid w:val="009A2D30"/>
    <w:rsid w:val="009A31E5"/>
    <w:rsid w:val="009A5ED2"/>
    <w:rsid w:val="009A60AC"/>
    <w:rsid w:val="009A675F"/>
    <w:rsid w:val="009A7911"/>
    <w:rsid w:val="009A7D23"/>
    <w:rsid w:val="009B18A5"/>
    <w:rsid w:val="009B3F79"/>
    <w:rsid w:val="009B4B29"/>
    <w:rsid w:val="009B4DCD"/>
    <w:rsid w:val="009C1FE4"/>
    <w:rsid w:val="009C2C28"/>
    <w:rsid w:val="009C4E83"/>
    <w:rsid w:val="009C5F14"/>
    <w:rsid w:val="009C7D3E"/>
    <w:rsid w:val="009D175C"/>
    <w:rsid w:val="009D4DBB"/>
    <w:rsid w:val="009D57F4"/>
    <w:rsid w:val="009D64BA"/>
    <w:rsid w:val="009E2227"/>
    <w:rsid w:val="009E4B4D"/>
    <w:rsid w:val="009E516A"/>
    <w:rsid w:val="009E79F6"/>
    <w:rsid w:val="009F1F04"/>
    <w:rsid w:val="009F3097"/>
    <w:rsid w:val="009F79AE"/>
    <w:rsid w:val="00A00825"/>
    <w:rsid w:val="00A05A6D"/>
    <w:rsid w:val="00A10E5B"/>
    <w:rsid w:val="00A14426"/>
    <w:rsid w:val="00A1452B"/>
    <w:rsid w:val="00A151BE"/>
    <w:rsid w:val="00A16CB9"/>
    <w:rsid w:val="00A26A7C"/>
    <w:rsid w:val="00A32BDD"/>
    <w:rsid w:val="00A36146"/>
    <w:rsid w:val="00A438D4"/>
    <w:rsid w:val="00A44444"/>
    <w:rsid w:val="00A4458F"/>
    <w:rsid w:val="00A464CC"/>
    <w:rsid w:val="00A46B68"/>
    <w:rsid w:val="00A4750E"/>
    <w:rsid w:val="00A54096"/>
    <w:rsid w:val="00A5525D"/>
    <w:rsid w:val="00A55550"/>
    <w:rsid w:val="00A610E3"/>
    <w:rsid w:val="00A71B04"/>
    <w:rsid w:val="00A73B09"/>
    <w:rsid w:val="00A75165"/>
    <w:rsid w:val="00A7647F"/>
    <w:rsid w:val="00A862CD"/>
    <w:rsid w:val="00A96497"/>
    <w:rsid w:val="00AA3AF3"/>
    <w:rsid w:val="00AA53AA"/>
    <w:rsid w:val="00AA54D0"/>
    <w:rsid w:val="00AB4119"/>
    <w:rsid w:val="00AB4BAA"/>
    <w:rsid w:val="00AC09A1"/>
    <w:rsid w:val="00AC1C58"/>
    <w:rsid w:val="00AD116D"/>
    <w:rsid w:val="00AD17D2"/>
    <w:rsid w:val="00AD5932"/>
    <w:rsid w:val="00AE1864"/>
    <w:rsid w:val="00AE5260"/>
    <w:rsid w:val="00AE59FE"/>
    <w:rsid w:val="00AE7105"/>
    <w:rsid w:val="00AF2FC1"/>
    <w:rsid w:val="00AF4379"/>
    <w:rsid w:val="00AF4835"/>
    <w:rsid w:val="00AF55A1"/>
    <w:rsid w:val="00AF7A3F"/>
    <w:rsid w:val="00B10D81"/>
    <w:rsid w:val="00B10DD8"/>
    <w:rsid w:val="00B11FB7"/>
    <w:rsid w:val="00B202DC"/>
    <w:rsid w:val="00B2207B"/>
    <w:rsid w:val="00B2278B"/>
    <w:rsid w:val="00B23745"/>
    <w:rsid w:val="00B27DC3"/>
    <w:rsid w:val="00B310AD"/>
    <w:rsid w:val="00B338CD"/>
    <w:rsid w:val="00B45E00"/>
    <w:rsid w:val="00B4771D"/>
    <w:rsid w:val="00B519FF"/>
    <w:rsid w:val="00B546D4"/>
    <w:rsid w:val="00B55AEA"/>
    <w:rsid w:val="00B60E5F"/>
    <w:rsid w:val="00B70709"/>
    <w:rsid w:val="00B734FA"/>
    <w:rsid w:val="00B74F8A"/>
    <w:rsid w:val="00B76C6B"/>
    <w:rsid w:val="00B87406"/>
    <w:rsid w:val="00B930DB"/>
    <w:rsid w:val="00B950AB"/>
    <w:rsid w:val="00B96E5B"/>
    <w:rsid w:val="00BA2690"/>
    <w:rsid w:val="00BA40A0"/>
    <w:rsid w:val="00BA6178"/>
    <w:rsid w:val="00BB135A"/>
    <w:rsid w:val="00BB14E7"/>
    <w:rsid w:val="00BB364E"/>
    <w:rsid w:val="00BB7097"/>
    <w:rsid w:val="00BB7812"/>
    <w:rsid w:val="00BC25CF"/>
    <w:rsid w:val="00BC3887"/>
    <w:rsid w:val="00BD205F"/>
    <w:rsid w:val="00BD3C71"/>
    <w:rsid w:val="00BE0A6F"/>
    <w:rsid w:val="00BE3BD0"/>
    <w:rsid w:val="00BE7409"/>
    <w:rsid w:val="00BF1D81"/>
    <w:rsid w:val="00BF2DEE"/>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55CD"/>
    <w:rsid w:val="00C36CF9"/>
    <w:rsid w:val="00C376FC"/>
    <w:rsid w:val="00C45DC5"/>
    <w:rsid w:val="00C4615E"/>
    <w:rsid w:val="00C47181"/>
    <w:rsid w:val="00C53ACC"/>
    <w:rsid w:val="00C54F4D"/>
    <w:rsid w:val="00C55107"/>
    <w:rsid w:val="00C578E9"/>
    <w:rsid w:val="00C6036C"/>
    <w:rsid w:val="00C61288"/>
    <w:rsid w:val="00C6438E"/>
    <w:rsid w:val="00C6552D"/>
    <w:rsid w:val="00C657EA"/>
    <w:rsid w:val="00C6654E"/>
    <w:rsid w:val="00C744FA"/>
    <w:rsid w:val="00C754AE"/>
    <w:rsid w:val="00C768C0"/>
    <w:rsid w:val="00C8380E"/>
    <w:rsid w:val="00C868E3"/>
    <w:rsid w:val="00C87C34"/>
    <w:rsid w:val="00C90CFD"/>
    <w:rsid w:val="00C927C0"/>
    <w:rsid w:val="00C92D74"/>
    <w:rsid w:val="00C94807"/>
    <w:rsid w:val="00C96C5F"/>
    <w:rsid w:val="00CA160B"/>
    <w:rsid w:val="00CA3115"/>
    <w:rsid w:val="00CA339B"/>
    <w:rsid w:val="00CA47B1"/>
    <w:rsid w:val="00CA4D12"/>
    <w:rsid w:val="00CA5DB7"/>
    <w:rsid w:val="00CA703C"/>
    <w:rsid w:val="00CB0907"/>
    <w:rsid w:val="00CB225D"/>
    <w:rsid w:val="00CB24F0"/>
    <w:rsid w:val="00CB53C2"/>
    <w:rsid w:val="00CB6539"/>
    <w:rsid w:val="00CB6DF4"/>
    <w:rsid w:val="00CC0354"/>
    <w:rsid w:val="00CC47A4"/>
    <w:rsid w:val="00CC67FC"/>
    <w:rsid w:val="00CD1234"/>
    <w:rsid w:val="00CD18AA"/>
    <w:rsid w:val="00CD3584"/>
    <w:rsid w:val="00CD37E7"/>
    <w:rsid w:val="00CE01BF"/>
    <w:rsid w:val="00CE7158"/>
    <w:rsid w:val="00CE74DD"/>
    <w:rsid w:val="00CE75EA"/>
    <w:rsid w:val="00CF3981"/>
    <w:rsid w:val="00CF3A48"/>
    <w:rsid w:val="00CF52C6"/>
    <w:rsid w:val="00CF7C7E"/>
    <w:rsid w:val="00D01F65"/>
    <w:rsid w:val="00D05ADC"/>
    <w:rsid w:val="00D05EBA"/>
    <w:rsid w:val="00D06BF2"/>
    <w:rsid w:val="00D0761F"/>
    <w:rsid w:val="00D11109"/>
    <w:rsid w:val="00D13DE1"/>
    <w:rsid w:val="00D15A1C"/>
    <w:rsid w:val="00D21302"/>
    <w:rsid w:val="00D23B65"/>
    <w:rsid w:val="00D276B9"/>
    <w:rsid w:val="00D34305"/>
    <w:rsid w:val="00D36465"/>
    <w:rsid w:val="00D369A0"/>
    <w:rsid w:val="00D42810"/>
    <w:rsid w:val="00D431B2"/>
    <w:rsid w:val="00D44A00"/>
    <w:rsid w:val="00D50124"/>
    <w:rsid w:val="00D50301"/>
    <w:rsid w:val="00D618DF"/>
    <w:rsid w:val="00D63887"/>
    <w:rsid w:val="00D670DE"/>
    <w:rsid w:val="00D7112A"/>
    <w:rsid w:val="00D719BB"/>
    <w:rsid w:val="00D72520"/>
    <w:rsid w:val="00D731B2"/>
    <w:rsid w:val="00D812D5"/>
    <w:rsid w:val="00D91F59"/>
    <w:rsid w:val="00D92A74"/>
    <w:rsid w:val="00D97D98"/>
    <w:rsid w:val="00DA1EA8"/>
    <w:rsid w:val="00DA1FF4"/>
    <w:rsid w:val="00DA3D06"/>
    <w:rsid w:val="00DA649E"/>
    <w:rsid w:val="00DB147C"/>
    <w:rsid w:val="00DB604C"/>
    <w:rsid w:val="00DB64F0"/>
    <w:rsid w:val="00DC0011"/>
    <w:rsid w:val="00DC396C"/>
    <w:rsid w:val="00DC663D"/>
    <w:rsid w:val="00DD546F"/>
    <w:rsid w:val="00DE5801"/>
    <w:rsid w:val="00DE75BB"/>
    <w:rsid w:val="00DE79B6"/>
    <w:rsid w:val="00DE7DD3"/>
    <w:rsid w:val="00DF206F"/>
    <w:rsid w:val="00DF2A33"/>
    <w:rsid w:val="00DF3658"/>
    <w:rsid w:val="00DF56E8"/>
    <w:rsid w:val="00E00CFB"/>
    <w:rsid w:val="00E10AA9"/>
    <w:rsid w:val="00E11AB2"/>
    <w:rsid w:val="00E12D52"/>
    <w:rsid w:val="00E147BF"/>
    <w:rsid w:val="00E148FD"/>
    <w:rsid w:val="00E15118"/>
    <w:rsid w:val="00E1666B"/>
    <w:rsid w:val="00E20AB5"/>
    <w:rsid w:val="00E242B7"/>
    <w:rsid w:val="00E255FF"/>
    <w:rsid w:val="00E25853"/>
    <w:rsid w:val="00E26CBB"/>
    <w:rsid w:val="00E300C6"/>
    <w:rsid w:val="00E32D82"/>
    <w:rsid w:val="00E353A6"/>
    <w:rsid w:val="00E37BF1"/>
    <w:rsid w:val="00E4097C"/>
    <w:rsid w:val="00E41655"/>
    <w:rsid w:val="00E46D84"/>
    <w:rsid w:val="00E520B9"/>
    <w:rsid w:val="00E5279B"/>
    <w:rsid w:val="00E52E5A"/>
    <w:rsid w:val="00E53DE2"/>
    <w:rsid w:val="00E546D7"/>
    <w:rsid w:val="00E54B68"/>
    <w:rsid w:val="00E55570"/>
    <w:rsid w:val="00E55C91"/>
    <w:rsid w:val="00E6022D"/>
    <w:rsid w:val="00E67039"/>
    <w:rsid w:val="00E73B21"/>
    <w:rsid w:val="00E7764E"/>
    <w:rsid w:val="00E804F4"/>
    <w:rsid w:val="00E80673"/>
    <w:rsid w:val="00E8165F"/>
    <w:rsid w:val="00E82421"/>
    <w:rsid w:val="00E83751"/>
    <w:rsid w:val="00E85884"/>
    <w:rsid w:val="00E85987"/>
    <w:rsid w:val="00E8636C"/>
    <w:rsid w:val="00E86F04"/>
    <w:rsid w:val="00E94595"/>
    <w:rsid w:val="00E9511A"/>
    <w:rsid w:val="00E95B7A"/>
    <w:rsid w:val="00E976B8"/>
    <w:rsid w:val="00EA0BFF"/>
    <w:rsid w:val="00EA3BE3"/>
    <w:rsid w:val="00EA4600"/>
    <w:rsid w:val="00EB084A"/>
    <w:rsid w:val="00EB4CCE"/>
    <w:rsid w:val="00EB54B4"/>
    <w:rsid w:val="00EB663D"/>
    <w:rsid w:val="00EB7993"/>
    <w:rsid w:val="00EC32D4"/>
    <w:rsid w:val="00EC3FC2"/>
    <w:rsid w:val="00EC5B1D"/>
    <w:rsid w:val="00EC7193"/>
    <w:rsid w:val="00EC7A13"/>
    <w:rsid w:val="00ED341D"/>
    <w:rsid w:val="00EF4035"/>
    <w:rsid w:val="00F01705"/>
    <w:rsid w:val="00F02897"/>
    <w:rsid w:val="00F0301E"/>
    <w:rsid w:val="00F04F77"/>
    <w:rsid w:val="00F05B02"/>
    <w:rsid w:val="00F06E05"/>
    <w:rsid w:val="00F11D15"/>
    <w:rsid w:val="00F11EA0"/>
    <w:rsid w:val="00F1386F"/>
    <w:rsid w:val="00F14E77"/>
    <w:rsid w:val="00F16694"/>
    <w:rsid w:val="00F23E0D"/>
    <w:rsid w:val="00F258A6"/>
    <w:rsid w:val="00F3337F"/>
    <w:rsid w:val="00F33A7A"/>
    <w:rsid w:val="00F34C6C"/>
    <w:rsid w:val="00F3538A"/>
    <w:rsid w:val="00F401DF"/>
    <w:rsid w:val="00F4101C"/>
    <w:rsid w:val="00F44CC3"/>
    <w:rsid w:val="00F463AF"/>
    <w:rsid w:val="00F47DE7"/>
    <w:rsid w:val="00F54C41"/>
    <w:rsid w:val="00F55B6D"/>
    <w:rsid w:val="00F573AC"/>
    <w:rsid w:val="00F577CC"/>
    <w:rsid w:val="00F637C7"/>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199F"/>
    <w:rsid w:val="00F93A6E"/>
    <w:rsid w:val="00FA226E"/>
    <w:rsid w:val="00FA2EB0"/>
    <w:rsid w:val="00FA335F"/>
    <w:rsid w:val="00FA352C"/>
    <w:rsid w:val="00FB206E"/>
    <w:rsid w:val="00FB5BBA"/>
    <w:rsid w:val="00FB7149"/>
    <w:rsid w:val="00FC01D0"/>
    <w:rsid w:val="00FD2A6A"/>
    <w:rsid w:val="00FD6E7C"/>
    <w:rsid w:val="00FD71D7"/>
    <w:rsid w:val="00FD725D"/>
    <w:rsid w:val="00FE0912"/>
    <w:rsid w:val="00FE1EA6"/>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ectionhead"/>
    <w:next w:val="Normal"/>
    <w:link w:val="Heading1Char"/>
    <w:uiPriority w:val="9"/>
    <w:qFormat/>
    <w:rsid w:val="002368E1"/>
    <w:pPr>
      <w:outlineLvl w:val="0"/>
    </w:pPr>
    <w:rPr>
      <w:sz w:val="28"/>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573607"/>
    <w:pPr>
      <w:keepNext/>
      <w:tabs>
        <w:tab w:val="right" w:leader="underscore" w:pos="5760"/>
      </w:tabs>
      <w:spacing w:before="240" w:after="0"/>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573607"/>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2443</Words>
  <Characters>13926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cp:revision>
  <cp:lastPrinted>2022-06-14T20:56:00Z</cp:lastPrinted>
  <dcterms:created xsi:type="dcterms:W3CDTF">2022-06-17T13:52:00Z</dcterms:created>
  <dcterms:modified xsi:type="dcterms:W3CDTF">2022-06-17T13:52:00Z</dcterms:modified>
</cp:coreProperties>
</file>