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90B5" w14:textId="77777777" w:rsidR="00D9368F" w:rsidRPr="00F5187D" w:rsidRDefault="00D9368F" w:rsidP="00B318FE">
      <w:pPr>
        <w:pStyle w:val="Title"/>
        <w:rPr>
          <w:sz w:val="24"/>
          <w:szCs w:val="24"/>
        </w:rPr>
      </w:pPr>
      <w:r w:rsidRPr="00F5187D">
        <w:rPr>
          <w:sz w:val="24"/>
          <w:szCs w:val="24"/>
        </w:rPr>
        <w:t>S. C. COMMISSION FOR THE BLIND</w:t>
      </w:r>
    </w:p>
    <w:p w14:paraId="6BDE6C48" w14:textId="77777777" w:rsidR="00D9368F" w:rsidRPr="00F5187D" w:rsidRDefault="00D9368F" w:rsidP="00B318FE">
      <w:pPr>
        <w:jc w:val="center"/>
        <w:rPr>
          <w:b/>
          <w:szCs w:val="24"/>
        </w:rPr>
      </w:pPr>
      <w:r w:rsidRPr="00F5187D">
        <w:rPr>
          <w:b/>
          <w:szCs w:val="24"/>
        </w:rPr>
        <w:t>BUSINESS ENTERPRISE BID APPLICATION</w:t>
      </w:r>
    </w:p>
    <w:p w14:paraId="4EED0229" w14:textId="447078B7" w:rsidR="00D9368F" w:rsidRPr="00E133BC" w:rsidRDefault="00D9368F" w:rsidP="00E133BC">
      <w:pPr>
        <w:rPr>
          <w:b/>
          <w:szCs w:val="24"/>
        </w:rPr>
      </w:pPr>
    </w:p>
    <w:p w14:paraId="29D3D841" w14:textId="77777777" w:rsidR="00E133BC" w:rsidRPr="00E133BC" w:rsidRDefault="00E133BC" w:rsidP="00E133BC">
      <w:pPr>
        <w:rPr>
          <w:b/>
          <w:szCs w:val="24"/>
        </w:rPr>
      </w:pPr>
    </w:p>
    <w:p w14:paraId="7578D068" w14:textId="410793C9" w:rsidR="00D9368F" w:rsidRPr="00E133BC" w:rsidRDefault="008366D0" w:rsidP="004358CB">
      <w:pPr>
        <w:pStyle w:val="Heading1"/>
        <w:ind w:left="180" w:hanging="180"/>
        <w:rPr>
          <w:b w:val="0"/>
          <w:sz w:val="24"/>
          <w:szCs w:val="24"/>
        </w:rPr>
      </w:pPr>
      <w:r w:rsidRPr="00E133BC">
        <w:rPr>
          <w:b w:val="0"/>
          <w:sz w:val="24"/>
          <w:szCs w:val="24"/>
        </w:rPr>
        <w:t xml:space="preserve">BEP </w:t>
      </w:r>
      <w:r w:rsidR="003E6C66" w:rsidRPr="00E133BC">
        <w:rPr>
          <w:b w:val="0"/>
          <w:sz w:val="24"/>
          <w:szCs w:val="24"/>
        </w:rPr>
        <w:t>Stand Location</w:t>
      </w:r>
      <w:r w:rsidRPr="00E133BC">
        <w:rPr>
          <w:b w:val="0"/>
          <w:sz w:val="24"/>
          <w:szCs w:val="24"/>
        </w:rPr>
        <w:t>:</w:t>
      </w:r>
      <w:r w:rsidR="00E133BC" w:rsidRPr="00E133BC">
        <w:rPr>
          <w:b w:val="0"/>
          <w:sz w:val="24"/>
          <w:szCs w:val="24"/>
        </w:rPr>
        <w:t xml:space="preserve"> </w:t>
      </w:r>
      <w:r w:rsidR="00D9368F" w:rsidRPr="00E133BC">
        <w:rPr>
          <w:b w:val="0"/>
          <w:sz w:val="24"/>
          <w:szCs w:val="24"/>
        </w:rPr>
        <w:t>_______</w:t>
      </w:r>
      <w:r w:rsidR="00636B84" w:rsidRPr="00E133BC">
        <w:rPr>
          <w:b w:val="0"/>
          <w:sz w:val="24"/>
          <w:szCs w:val="24"/>
        </w:rPr>
        <w:t>___________________</w:t>
      </w:r>
      <w:r w:rsidR="00E133BC" w:rsidRPr="00E133BC">
        <w:rPr>
          <w:b w:val="0"/>
          <w:sz w:val="24"/>
          <w:szCs w:val="24"/>
        </w:rPr>
        <w:t>__</w:t>
      </w:r>
      <w:r w:rsidR="00E133BC" w:rsidRPr="00E133BC">
        <w:rPr>
          <w:b w:val="0"/>
          <w:sz w:val="24"/>
          <w:szCs w:val="24"/>
        </w:rPr>
        <w:tab/>
      </w:r>
      <w:r w:rsidR="00636B84" w:rsidRPr="00E133BC">
        <w:rPr>
          <w:b w:val="0"/>
          <w:sz w:val="24"/>
          <w:szCs w:val="24"/>
        </w:rPr>
        <w:t>Stand #</w:t>
      </w:r>
      <w:r w:rsidR="00E133BC" w:rsidRPr="00E133BC">
        <w:rPr>
          <w:b w:val="0"/>
          <w:sz w:val="24"/>
          <w:szCs w:val="24"/>
        </w:rPr>
        <w:t xml:space="preserve"> </w:t>
      </w:r>
      <w:r w:rsidR="00636B84" w:rsidRPr="00E133BC">
        <w:rPr>
          <w:b w:val="0"/>
          <w:sz w:val="24"/>
          <w:szCs w:val="24"/>
        </w:rPr>
        <w:t>______________________________</w:t>
      </w:r>
    </w:p>
    <w:p w14:paraId="36E02D1A" w14:textId="77777777" w:rsidR="00D9368F" w:rsidRPr="00E133BC" w:rsidRDefault="00D9368F">
      <w:pPr>
        <w:rPr>
          <w:szCs w:val="24"/>
        </w:rPr>
      </w:pPr>
    </w:p>
    <w:p w14:paraId="512F1A15" w14:textId="0D9E24D3" w:rsidR="008366D0" w:rsidRPr="00E133BC" w:rsidRDefault="00636B84">
      <w:pPr>
        <w:rPr>
          <w:szCs w:val="24"/>
        </w:rPr>
      </w:pPr>
      <w:r w:rsidRPr="00E133BC">
        <w:rPr>
          <w:szCs w:val="24"/>
        </w:rPr>
        <w:t>City/State</w:t>
      </w:r>
      <w:r w:rsidR="00E133BC" w:rsidRPr="00E133BC">
        <w:rPr>
          <w:szCs w:val="24"/>
        </w:rPr>
        <w:t xml:space="preserve">: </w:t>
      </w:r>
      <w:r w:rsidRPr="00E133BC">
        <w:rPr>
          <w:szCs w:val="24"/>
        </w:rPr>
        <w:t>____________________________________________________________________________</w:t>
      </w:r>
    </w:p>
    <w:p w14:paraId="17087717" w14:textId="77777777" w:rsidR="00D9368F" w:rsidRPr="00E133BC" w:rsidRDefault="00D9368F">
      <w:pPr>
        <w:rPr>
          <w:szCs w:val="24"/>
        </w:rPr>
      </w:pPr>
    </w:p>
    <w:p w14:paraId="3ACD7091" w14:textId="763170D2" w:rsidR="00D9368F" w:rsidRPr="00E133BC" w:rsidRDefault="00D9368F" w:rsidP="00E133BC">
      <w:pPr>
        <w:jc w:val="center"/>
        <w:rPr>
          <w:szCs w:val="24"/>
        </w:rPr>
      </w:pPr>
      <w:r w:rsidRPr="00E133BC">
        <w:rPr>
          <w:b/>
          <w:szCs w:val="24"/>
        </w:rPr>
        <w:t>BLIND LICENSED VENDOR APPLICATION INFORMATION</w:t>
      </w:r>
      <w:r w:rsidRPr="00E133BC">
        <w:rPr>
          <w:szCs w:val="24"/>
        </w:rPr>
        <w:t>:</w:t>
      </w:r>
    </w:p>
    <w:p w14:paraId="766441E4" w14:textId="77777777" w:rsidR="00D9368F" w:rsidRPr="00E133BC" w:rsidRDefault="00D9368F">
      <w:pPr>
        <w:rPr>
          <w:szCs w:val="24"/>
        </w:rPr>
      </w:pPr>
    </w:p>
    <w:p w14:paraId="7F40B226" w14:textId="127E03DC" w:rsidR="00D9368F" w:rsidRPr="00E133BC" w:rsidRDefault="00E133BC">
      <w:pPr>
        <w:rPr>
          <w:szCs w:val="24"/>
        </w:rPr>
      </w:pPr>
      <w:r w:rsidRPr="00E133BC">
        <w:rPr>
          <w:szCs w:val="24"/>
        </w:rPr>
        <w:t>Name: _</w:t>
      </w:r>
      <w:r w:rsidR="00D9368F" w:rsidRPr="00E133BC">
        <w:rPr>
          <w:szCs w:val="24"/>
        </w:rPr>
        <w:t>___________________________________________________</w:t>
      </w:r>
      <w:r w:rsidR="00636B84" w:rsidRPr="00E133BC">
        <w:rPr>
          <w:szCs w:val="24"/>
        </w:rPr>
        <w:t>__________________________</w:t>
      </w:r>
    </w:p>
    <w:p w14:paraId="6FFF526A" w14:textId="77777777" w:rsidR="00D9368F" w:rsidRPr="00E133BC" w:rsidRDefault="00D9368F">
      <w:pPr>
        <w:rPr>
          <w:szCs w:val="24"/>
        </w:rPr>
      </w:pPr>
    </w:p>
    <w:p w14:paraId="31099B07" w14:textId="363D60BA" w:rsidR="00D9368F" w:rsidRPr="00E133BC" w:rsidRDefault="00E133BC">
      <w:pPr>
        <w:rPr>
          <w:szCs w:val="24"/>
        </w:rPr>
      </w:pPr>
      <w:r w:rsidRPr="00E133BC">
        <w:rPr>
          <w:szCs w:val="24"/>
        </w:rPr>
        <w:t>Address: _</w:t>
      </w:r>
      <w:r w:rsidR="00D9368F" w:rsidRPr="00E133BC">
        <w:rPr>
          <w:szCs w:val="24"/>
        </w:rPr>
        <w:t>__________________</w:t>
      </w:r>
      <w:r w:rsidR="00636B84" w:rsidRPr="00E133BC">
        <w:rPr>
          <w:szCs w:val="24"/>
        </w:rPr>
        <w:t>________________</w:t>
      </w:r>
      <w:r w:rsidRPr="00E133BC">
        <w:rPr>
          <w:szCs w:val="24"/>
        </w:rPr>
        <w:t>___</w:t>
      </w:r>
      <w:r w:rsidRPr="00E133BC">
        <w:rPr>
          <w:szCs w:val="24"/>
        </w:rPr>
        <w:tab/>
      </w:r>
      <w:r w:rsidR="008366D0" w:rsidRPr="00E133BC">
        <w:rPr>
          <w:szCs w:val="24"/>
        </w:rPr>
        <w:t>City/Zip Code</w:t>
      </w:r>
      <w:r w:rsidR="00BD27C6" w:rsidRPr="00E133BC">
        <w:rPr>
          <w:szCs w:val="24"/>
        </w:rPr>
        <w:t>: _</w:t>
      </w:r>
      <w:r w:rsidR="00D9368F" w:rsidRPr="00E133BC">
        <w:rPr>
          <w:szCs w:val="24"/>
        </w:rPr>
        <w:t>____________</w:t>
      </w:r>
      <w:r w:rsidR="00636B84" w:rsidRPr="00E133BC">
        <w:rPr>
          <w:szCs w:val="24"/>
        </w:rPr>
        <w:t>___________</w:t>
      </w:r>
    </w:p>
    <w:p w14:paraId="588D3262" w14:textId="77777777" w:rsidR="00D9368F" w:rsidRPr="00E133BC" w:rsidRDefault="00D9368F">
      <w:pPr>
        <w:rPr>
          <w:szCs w:val="24"/>
        </w:rPr>
      </w:pPr>
    </w:p>
    <w:p w14:paraId="3BD2C772" w14:textId="7A92D306" w:rsidR="00D9368F" w:rsidRPr="00E133BC" w:rsidRDefault="008366D0">
      <w:pPr>
        <w:rPr>
          <w:szCs w:val="24"/>
        </w:rPr>
      </w:pPr>
      <w:r w:rsidRPr="00E133BC">
        <w:rPr>
          <w:szCs w:val="24"/>
        </w:rPr>
        <w:t>Telephone</w:t>
      </w:r>
      <w:r w:rsidR="00765AB4" w:rsidRPr="00E133BC">
        <w:rPr>
          <w:szCs w:val="24"/>
        </w:rPr>
        <w:t xml:space="preserve"> #:</w:t>
      </w:r>
      <w:r w:rsidRPr="00E133BC">
        <w:rPr>
          <w:szCs w:val="24"/>
        </w:rPr>
        <w:t xml:space="preserve"> (Work</w:t>
      </w:r>
      <w:r w:rsidR="00765AB4" w:rsidRPr="00E133BC">
        <w:rPr>
          <w:szCs w:val="24"/>
        </w:rPr>
        <w:t>)</w:t>
      </w:r>
      <w:r w:rsidR="00E133BC" w:rsidRPr="00E133BC">
        <w:rPr>
          <w:szCs w:val="24"/>
        </w:rPr>
        <w:t xml:space="preserve"> </w:t>
      </w:r>
      <w:r w:rsidR="00E133BC" w:rsidRPr="00E133BC">
        <w:rPr>
          <w:szCs w:val="24"/>
        </w:rPr>
        <w:t>____________________________</w:t>
      </w:r>
      <w:r w:rsidR="00E133BC" w:rsidRPr="00E133BC">
        <w:rPr>
          <w:szCs w:val="24"/>
        </w:rPr>
        <w:tab/>
        <w:t>(</w:t>
      </w:r>
      <w:r w:rsidRPr="00E133BC">
        <w:rPr>
          <w:szCs w:val="24"/>
        </w:rPr>
        <w:t>Home</w:t>
      </w:r>
      <w:r w:rsidR="00765AB4" w:rsidRPr="00E133BC">
        <w:rPr>
          <w:szCs w:val="24"/>
        </w:rPr>
        <w:t>)</w:t>
      </w:r>
      <w:r w:rsidR="00E133BC" w:rsidRPr="00E133BC">
        <w:rPr>
          <w:szCs w:val="24"/>
        </w:rPr>
        <w:t xml:space="preserve"> </w:t>
      </w:r>
      <w:r w:rsidR="00765AB4" w:rsidRPr="00E133BC">
        <w:rPr>
          <w:szCs w:val="24"/>
        </w:rPr>
        <w:t>__</w:t>
      </w:r>
      <w:r w:rsidR="00E133BC" w:rsidRPr="00E133BC">
        <w:rPr>
          <w:szCs w:val="24"/>
        </w:rPr>
        <w:t>_</w:t>
      </w:r>
      <w:r w:rsidR="00765AB4" w:rsidRPr="00E133BC">
        <w:rPr>
          <w:szCs w:val="24"/>
        </w:rPr>
        <w:t>_________</w:t>
      </w:r>
      <w:r w:rsidR="00BD27C6" w:rsidRPr="00E133BC">
        <w:rPr>
          <w:szCs w:val="24"/>
        </w:rPr>
        <w:t>______</w:t>
      </w:r>
      <w:r w:rsidR="00E01B75" w:rsidRPr="00E133BC">
        <w:rPr>
          <w:szCs w:val="24"/>
        </w:rPr>
        <w:t>____________</w:t>
      </w:r>
    </w:p>
    <w:p w14:paraId="203A4532" w14:textId="77777777" w:rsidR="00D9368F" w:rsidRPr="00E133BC" w:rsidRDefault="00D9368F">
      <w:pPr>
        <w:rPr>
          <w:szCs w:val="24"/>
        </w:rPr>
      </w:pPr>
    </w:p>
    <w:p w14:paraId="1D2BA370" w14:textId="77777777" w:rsidR="001E7F7C" w:rsidRPr="00E133BC" w:rsidRDefault="001E7F7C" w:rsidP="00301201">
      <w:pPr>
        <w:rPr>
          <w:szCs w:val="24"/>
        </w:rPr>
      </w:pPr>
    </w:p>
    <w:p w14:paraId="7D05534D" w14:textId="2E60E91A" w:rsidR="0022040A" w:rsidRPr="00E133BC" w:rsidRDefault="00DC6EF9" w:rsidP="00301201">
      <w:pPr>
        <w:rPr>
          <w:szCs w:val="24"/>
        </w:rPr>
      </w:pPr>
      <w:r w:rsidRPr="00E133BC">
        <w:rPr>
          <w:szCs w:val="24"/>
        </w:rPr>
        <w:t>Y</w:t>
      </w:r>
      <w:r w:rsidR="00D9380F" w:rsidRPr="00E133BC">
        <w:rPr>
          <w:szCs w:val="24"/>
        </w:rPr>
        <w:t>ou must submit the following documents</w:t>
      </w:r>
      <w:r w:rsidRPr="00E133BC">
        <w:rPr>
          <w:szCs w:val="24"/>
        </w:rPr>
        <w:t xml:space="preserve"> with the application</w:t>
      </w:r>
      <w:r w:rsidR="00D9380F" w:rsidRPr="00E133BC">
        <w:rPr>
          <w:szCs w:val="24"/>
        </w:rPr>
        <w:t>.</w:t>
      </w:r>
      <w:r w:rsidR="00E133BC" w:rsidRPr="00E133BC">
        <w:rPr>
          <w:szCs w:val="24"/>
        </w:rPr>
        <w:t xml:space="preserve"> </w:t>
      </w:r>
      <w:r w:rsidR="00D9380F" w:rsidRPr="00E133BC">
        <w:rPr>
          <w:szCs w:val="24"/>
        </w:rPr>
        <w:t>These q</w:t>
      </w:r>
      <w:r w:rsidR="00EF6EE1" w:rsidRPr="00E133BC">
        <w:rPr>
          <w:szCs w:val="24"/>
        </w:rPr>
        <w:t xml:space="preserve">ualifications must </w:t>
      </w:r>
      <w:r w:rsidR="00D9380F" w:rsidRPr="00E133BC">
        <w:rPr>
          <w:szCs w:val="24"/>
        </w:rPr>
        <w:t xml:space="preserve">also </w:t>
      </w:r>
      <w:r w:rsidR="00EF6EE1" w:rsidRPr="00E133BC">
        <w:rPr>
          <w:szCs w:val="24"/>
        </w:rPr>
        <w:t xml:space="preserve">be maintained through the </w:t>
      </w:r>
      <w:r w:rsidRPr="00E133BC">
        <w:rPr>
          <w:szCs w:val="24"/>
        </w:rPr>
        <w:t xml:space="preserve">application and </w:t>
      </w:r>
      <w:r w:rsidR="00EF6EE1" w:rsidRPr="00E133BC">
        <w:rPr>
          <w:szCs w:val="24"/>
        </w:rPr>
        <w:t>selection process</w:t>
      </w:r>
      <w:r w:rsidRPr="00E133BC">
        <w:rPr>
          <w:szCs w:val="24"/>
        </w:rPr>
        <w:t>:</w:t>
      </w:r>
    </w:p>
    <w:p w14:paraId="454D0948" w14:textId="77777777" w:rsidR="00DC6EF9" w:rsidRPr="00E133BC" w:rsidRDefault="00DC6EF9" w:rsidP="00301201">
      <w:pPr>
        <w:rPr>
          <w:szCs w:val="24"/>
        </w:rPr>
      </w:pPr>
    </w:p>
    <w:p w14:paraId="76EFDD01" w14:textId="3C08E97D" w:rsidR="00301201" w:rsidRPr="00E133BC" w:rsidRDefault="00D9380F" w:rsidP="00D9380F">
      <w:pPr>
        <w:pStyle w:val="ListParagraph"/>
        <w:numPr>
          <w:ilvl w:val="0"/>
          <w:numId w:val="1"/>
        </w:numPr>
        <w:rPr>
          <w:bCs/>
          <w:szCs w:val="24"/>
        </w:rPr>
      </w:pPr>
      <w:r w:rsidRPr="00E133BC">
        <w:rPr>
          <w:bCs/>
          <w:szCs w:val="24"/>
        </w:rPr>
        <w:t>Verification of Liability Insurance*</w:t>
      </w:r>
    </w:p>
    <w:p w14:paraId="434E4F0B" w14:textId="587EBF7E" w:rsidR="00E01B75" w:rsidRPr="00E133BC" w:rsidRDefault="00767214" w:rsidP="00D9380F">
      <w:pPr>
        <w:pStyle w:val="ListParagraph"/>
        <w:numPr>
          <w:ilvl w:val="0"/>
          <w:numId w:val="1"/>
        </w:numPr>
        <w:rPr>
          <w:bCs/>
          <w:szCs w:val="24"/>
        </w:rPr>
      </w:pPr>
      <w:r w:rsidRPr="00E133BC">
        <w:rPr>
          <w:bCs/>
          <w:szCs w:val="24"/>
        </w:rPr>
        <w:t xml:space="preserve">SC Department of Revenue “Statement of Account” form verifying no debts </w:t>
      </w:r>
    </w:p>
    <w:p w14:paraId="52D8A208" w14:textId="45E11F54" w:rsidR="00E01B75" w:rsidRPr="00E133BC" w:rsidRDefault="00D9380F" w:rsidP="00D9380F">
      <w:pPr>
        <w:pStyle w:val="ListParagraph"/>
        <w:numPr>
          <w:ilvl w:val="0"/>
          <w:numId w:val="1"/>
        </w:numPr>
        <w:rPr>
          <w:bCs/>
          <w:szCs w:val="24"/>
        </w:rPr>
      </w:pPr>
      <w:r w:rsidRPr="00E133BC">
        <w:rPr>
          <w:bCs/>
          <w:szCs w:val="24"/>
        </w:rPr>
        <w:t xml:space="preserve">If applicable to the stand, Verification of </w:t>
      </w:r>
      <w:proofErr w:type="spellStart"/>
      <w:r w:rsidRPr="00E133BC">
        <w:rPr>
          <w:bCs/>
          <w:szCs w:val="24"/>
        </w:rPr>
        <w:t>ServSafe</w:t>
      </w:r>
      <w:proofErr w:type="spellEnd"/>
      <w:r w:rsidRPr="00E133BC">
        <w:rPr>
          <w:bCs/>
          <w:szCs w:val="24"/>
        </w:rPr>
        <w:t xml:space="preserve"> Certification*</w:t>
      </w:r>
    </w:p>
    <w:p w14:paraId="39FD2E2F" w14:textId="6777D283" w:rsidR="00301201" w:rsidRPr="00E133BC" w:rsidRDefault="0022040A" w:rsidP="00301201">
      <w:pPr>
        <w:contextualSpacing/>
        <w:rPr>
          <w:bCs/>
          <w:szCs w:val="24"/>
        </w:rPr>
      </w:pPr>
      <w:r w:rsidRPr="00E133BC">
        <w:rPr>
          <w:bCs/>
          <w:szCs w:val="24"/>
        </w:rPr>
        <w:t xml:space="preserve"> </w:t>
      </w:r>
    </w:p>
    <w:p w14:paraId="4EC9E421" w14:textId="22CB4BEE" w:rsidR="00AF1F72" w:rsidRPr="00E133BC" w:rsidRDefault="00D9380F" w:rsidP="00301201">
      <w:pPr>
        <w:contextualSpacing/>
        <w:rPr>
          <w:bCs/>
          <w:szCs w:val="24"/>
        </w:rPr>
      </w:pPr>
      <w:r w:rsidRPr="00E133BC">
        <w:rPr>
          <w:bCs/>
          <w:szCs w:val="24"/>
        </w:rPr>
        <w:t>*</w:t>
      </w:r>
      <w:r w:rsidR="00AF1F72" w:rsidRPr="00E133BC">
        <w:rPr>
          <w:bCs/>
          <w:szCs w:val="24"/>
        </w:rPr>
        <w:t>If a new Blind Licensed Vendor</w:t>
      </w:r>
      <w:r w:rsidR="0043709B" w:rsidRPr="00E133BC">
        <w:rPr>
          <w:bCs/>
          <w:szCs w:val="24"/>
        </w:rPr>
        <w:t xml:space="preserve"> is selected</w:t>
      </w:r>
      <w:r w:rsidR="00AF1F72" w:rsidRPr="00E133BC">
        <w:rPr>
          <w:bCs/>
          <w:szCs w:val="24"/>
        </w:rPr>
        <w:t xml:space="preserve">, </w:t>
      </w:r>
      <w:r w:rsidRPr="00E133BC">
        <w:rPr>
          <w:bCs/>
          <w:szCs w:val="24"/>
        </w:rPr>
        <w:t xml:space="preserve">they </w:t>
      </w:r>
      <w:r w:rsidR="00AF1F72" w:rsidRPr="00E133BC">
        <w:rPr>
          <w:bCs/>
          <w:szCs w:val="24"/>
        </w:rPr>
        <w:t xml:space="preserve">will be given 5 </w:t>
      </w:r>
      <w:r w:rsidRPr="00E133BC">
        <w:rPr>
          <w:bCs/>
          <w:szCs w:val="24"/>
        </w:rPr>
        <w:t>business days</w:t>
      </w:r>
      <w:r w:rsidR="00AF1F72" w:rsidRPr="00E133BC">
        <w:rPr>
          <w:bCs/>
          <w:szCs w:val="24"/>
        </w:rPr>
        <w:t xml:space="preserve"> to get liability insurance and no more than 30 days to acquire </w:t>
      </w:r>
      <w:proofErr w:type="spellStart"/>
      <w:r w:rsidR="00AF1F72" w:rsidRPr="00E133BC">
        <w:rPr>
          <w:bCs/>
          <w:szCs w:val="24"/>
        </w:rPr>
        <w:t>ServSafe</w:t>
      </w:r>
      <w:proofErr w:type="spellEnd"/>
      <w:r w:rsidRPr="00E133BC">
        <w:rPr>
          <w:bCs/>
          <w:szCs w:val="24"/>
        </w:rPr>
        <w:t xml:space="preserve"> Certification.</w:t>
      </w:r>
    </w:p>
    <w:p w14:paraId="6B30F493" w14:textId="77777777" w:rsidR="00301201" w:rsidRPr="00E133BC" w:rsidRDefault="00301201">
      <w:pPr>
        <w:rPr>
          <w:bCs/>
          <w:szCs w:val="24"/>
        </w:rPr>
      </w:pPr>
    </w:p>
    <w:p w14:paraId="47D23169" w14:textId="3A24705F" w:rsidR="00765AB4" w:rsidRPr="00E133BC" w:rsidRDefault="00765AB4" w:rsidP="0040035F">
      <w:pPr>
        <w:rPr>
          <w:bCs/>
          <w:szCs w:val="24"/>
        </w:rPr>
      </w:pPr>
      <w:r w:rsidRPr="00E133BC">
        <w:rPr>
          <w:bCs/>
          <w:szCs w:val="24"/>
        </w:rPr>
        <w:t>SCCB DOES NOT GUARANTEE SALES</w:t>
      </w:r>
      <w:r w:rsidR="00BA05F1" w:rsidRPr="00E133BC">
        <w:rPr>
          <w:bCs/>
          <w:szCs w:val="24"/>
        </w:rPr>
        <w:t xml:space="preserve">, </w:t>
      </w:r>
      <w:r w:rsidRPr="00E133BC">
        <w:rPr>
          <w:bCs/>
          <w:szCs w:val="24"/>
        </w:rPr>
        <w:t>PROFITS O</w:t>
      </w:r>
      <w:r w:rsidR="0040035F" w:rsidRPr="00E133BC">
        <w:rPr>
          <w:bCs/>
          <w:szCs w:val="24"/>
        </w:rPr>
        <w:t>R OPENING DATE FOR ANY LOCATION. OPENING DATES ARE SUBJECT TO CHANGE OR CANCELLATION</w:t>
      </w:r>
      <w:r w:rsidR="00DC6EF9" w:rsidRPr="00E133BC">
        <w:rPr>
          <w:bCs/>
          <w:szCs w:val="24"/>
        </w:rPr>
        <w:t>.</w:t>
      </w:r>
      <w:r w:rsidR="00E133BC" w:rsidRPr="00E133BC">
        <w:rPr>
          <w:bCs/>
          <w:szCs w:val="24"/>
        </w:rPr>
        <w:t xml:space="preserve"> </w:t>
      </w:r>
      <w:r w:rsidR="0040035F" w:rsidRPr="00E133BC">
        <w:rPr>
          <w:bCs/>
          <w:szCs w:val="24"/>
        </w:rPr>
        <w:t>SCCB DOES NOT GUARANTEE AVAILIBILITY OF ANY LOCATION.</w:t>
      </w:r>
    </w:p>
    <w:p w14:paraId="6FE55A35" w14:textId="4CC2A089" w:rsidR="00D9380F" w:rsidRPr="00E133BC" w:rsidRDefault="00D9380F" w:rsidP="0040035F">
      <w:pPr>
        <w:rPr>
          <w:bCs/>
          <w:szCs w:val="24"/>
        </w:rPr>
      </w:pPr>
    </w:p>
    <w:p w14:paraId="61957638" w14:textId="091A0E9D" w:rsidR="00D9380F" w:rsidRPr="00E133BC" w:rsidRDefault="00D9380F" w:rsidP="0040035F">
      <w:pPr>
        <w:rPr>
          <w:bCs/>
          <w:sz w:val="27"/>
          <w:szCs w:val="27"/>
        </w:rPr>
      </w:pPr>
      <w:r w:rsidRPr="00E133BC">
        <w:rPr>
          <w:sz w:val="27"/>
          <w:szCs w:val="27"/>
        </w:rPr>
        <w:t xml:space="preserve">Your signature indicates that you </w:t>
      </w:r>
      <w:proofErr w:type="gramStart"/>
      <w:r w:rsidRPr="00E133BC">
        <w:rPr>
          <w:sz w:val="27"/>
          <w:szCs w:val="27"/>
        </w:rPr>
        <w:t>are in compliance with</w:t>
      </w:r>
      <w:proofErr w:type="gramEnd"/>
      <w:r w:rsidRPr="00E133BC">
        <w:rPr>
          <w:sz w:val="27"/>
          <w:szCs w:val="27"/>
        </w:rPr>
        <w:t xml:space="preserve"> all Rules and Regulations of the South Carolina Commission for the Blind’s Business Enterprise Program. Your signature indicates that you have read the bid notice for this stand and that you understand the conte</w:t>
      </w:r>
      <w:r w:rsidR="00E133BC" w:rsidRPr="00E133BC">
        <w:rPr>
          <w:sz w:val="27"/>
          <w:szCs w:val="27"/>
        </w:rPr>
        <w:t>nts</w:t>
      </w:r>
      <w:r w:rsidRPr="00E133BC">
        <w:rPr>
          <w:sz w:val="27"/>
          <w:szCs w:val="27"/>
        </w:rPr>
        <w:t>.</w:t>
      </w:r>
    </w:p>
    <w:p w14:paraId="65BE6F58" w14:textId="77777777" w:rsidR="004358CB" w:rsidRPr="00E133BC" w:rsidRDefault="004358CB" w:rsidP="0040035F">
      <w:pPr>
        <w:rPr>
          <w:bCs/>
          <w:szCs w:val="24"/>
        </w:rPr>
      </w:pPr>
    </w:p>
    <w:p w14:paraId="55C279E1" w14:textId="77777777" w:rsidR="001F3A32" w:rsidRPr="00E133BC" w:rsidRDefault="001F3A32">
      <w:pPr>
        <w:rPr>
          <w:bCs/>
          <w:szCs w:val="24"/>
        </w:rPr>
      </w:pPr>
    </w:p>
    <w:p w14:paraId="20CA90B2" w14:textId="77777777" w:rsidR="00765AB4" w:rsidRPr="00E133BC" w:rsidRDefault="00765AB4">
      <w:pPr>
        <w:rPr>
          <w:szCs w:val="24"/>
        </w:rPr>
      </w:pPr>
      <w:r w:rsidRPr="00E133BC">
        <w:rPr>
          <w:szCs w:val="24"/>
        </w:rPr>
        <w:t>______________________________</w:t>
      </w:r>
      <w:r w:rsidRPr="00E133BC">
        <w:rPr>
          <w:szCs w:val="24"/>
        </w:rPr>
        <w:tab/>
      </w:r>
      <w:r w:rsidRPr="00E133BC">
        <w:rPr>
          <w:szCs w:val="24"/>
        </w:rPr>
        <w:tab/>
        <w:t>____________________</w:t>
      </w:r>
    </w:p>
    <w:p w14:paraId="161DBBFB" w14:textId="25FC85D6" w:rsidR="00D9368F" w:rsidRPr="00E133BC" w:rsidRDefault="00BD27C6" w:rsidP="00E133BC">
      <w:pPr>
        <w:rPr>
          <w:szCs w:val="24"/>
        </w:rPr>
      </w:pPr>
      <w:r w:rsidRPr="00E133BC">
        <w:rPr>
          <w:szCs w:val="24"/>
        </w:rPr>
        <w:t>Signature</w:t>
      </w:r>
      <w:r w:rsidRPr="00E133BC">
        <w:rPr>
          <w:szCs w:val="24"/>
        </w:rPr>
        <w:tab/>
      </w:r>
      <w:r w:rsidRPr="00E133BC">
        <w:rPr>
          <w:szCs w:val="24"/>
        </w:rPr>
        <w:tab/>
      </w:r>
      <w:r w:rsidRPr="00E133BC">
        <w:rPr>
          <w:szCs w:val="24"/>
        </w:rPr>
        <w:tab/>
      </w:r>
      <w:r w:rsidRPr="00E133BC">
        <w:rPr>
          <w:szCs w:val="24"/>
        </w:rPr>
        <w:tab/>
      </w:r>
      <w:r w:rsidRPr="00E133BC">
        <w:rPr>
          <w:szCs w:val="24"/>
        </w:rPr>
        <w:tab/>
      </w:r>
      <w:r w:rsidR="00E133BC" w:rsidRPr="00E133BC">
        <w:rPr>
          <w:szCs w:val="24"/>
        </w:rPr>
        <w:tab/>
      </w:r>
      <w:r w:rsidR="00765AB4" w:rsidRPr="00E133BC">
        <w:rPr>
          <w:szCs w:val="24"/>
        </w:rPr>
        <w:t>Date</w:t>
      </w:r>
    </w:p>
    <w:p w14:paraId="0DC15252" w14:textId="77777777" w:rsidR="004358CB" w:rsidRPr="00E133BC" w:rsidRDefault="004358CB">
      <w:pPr>
        <w:rPr>
          <w:szCs w:val="24"/>
        </w:rPr>
      </w:pPr>
    </w:p>
    <w:p w14:paraId="4C7FC7DD" w14:textId="4C2DC216" w:rsidR="00D9368F" w:rsidRDefault="003C357B" w:rsidP="00CF24ED">
      <w:pPr>
        <w:rPr>
          <w:szCs w:val="24"/>
        </w:rPr>
      </w:pPr>
      <w:r w:rsidRPr="00E133BC">
        <w:rPr>
          <w:szCs w:val="24"/>
        </w:rPr>
        <w:t xml:space="preserve">Bids may be emailed to </w:t>
      </w:r>
      <w:hyperlink r:id="rId5" w:history="1">
        <w:r w:rsidRPr="00E133BC">
          <w:rPr>
            <w:rStyle w:val="Hyperlink"/>
            <w:szCs w:val="24"/>
          </w:rPr>
          <w:t>bep@sccb.sc.gov</w:t>
        </w:r>
      </w:hyperlink>
      <w:r w:rsidRPr="00E133BC">
        <w:rPr>
          <w:szCs w:val="24"/>
        </w:rPr>
        <w:t xml:space="preserve"> or sent by certified mail to:</w:t>
      </w:r>
    </w:p>
    <w:p w14:paraId="127B9A37" w14:textId="77777777" w:rsidR="00CF24ED" w:rsidRPr="00E133BC" w:rsidRDefault="00CF24ED" w:rsidP="00CF24ED">
      <w:pPr>
        <w:rPr>
          <w:szCs w:val="24"/>
        </w:rPr>
      </w:pPr>
    </w:p>
    <w:p w14:paraId="6E11BBC0" w14:textId="5D0C5F5D" w:rsidR="003C357B" w:rsidRPr="00E133BC" w:rsidRDefault="00D9380F" w:rsidP="00CF24ED">
      <w:pPr>
        <w:ind w:left="3600"/>
        <w:rPr>
          <w:szCs w:val="24"/>
        </w:rPr>
      </w:pPr>
      <w:r w:rsidRPr="00E133BC">
        <w:rPr>
          <w:szCs w:val="24"/>
        </w:rPr>
        <w:t>SC Commission for the Blind</w:t>
      </w:r>
    </w:p>
    <w:p w14:paraId="395CB46E" w14:textId="1A151C3C" w:rsidR="003C357B" w:rsidRPr="00E133BC" w:rsidRDefault="003C357B" w:rsidP="00CF24ED">
      <w:pPr>
        <w:ind w:left="3600"/>
        <w:rPr>
          <w:szCs w:val="24"/>
        </w:rPr>
      </w:pPr>
      <w:r w:rsidRPr="00E133BC">
        <w:rPr>
          <w:szCs w:val="24"/>
        </w:rPr>
        <w:t>Attn: Business Enterprise Program</w:t>
      </w:r>
    </w:p>
    <w:p w14:paraId="2E348464" w14:textId="65F71F96" w:rsidR="00D9368F" w:rsidRPr="00E133BC" w:rsidRDefault="00A365C1" w:rsidP="00CF24ED">
      <w:pPr>
        <w:ind w:left="3600"/>
        <w:rPr>
          <w:szCs w:val="24"/>
        </w:rPr>
      </w:pPr>
      <w:r w:rsidRPr="00E133BC">
        <w:rPr>
          <w:szCs w:val="24"/>
        </w:rPr>
        <w:t>1430 Confederate Avenue</w:t>
      </w:r>
    </w:p>
    <w:p w14:paraId="2FC7C18D" w14:textId="46FBE5B5" w:rsidR="00D9368F" w:rsidRPr="00E133BC" w:rsidRDefault="00A365C1" w:rsidP="00CF24ED">
      <w:pPr>
        <w:ind w:left="3600"/>
        <w:rPr>
          <w:szCs w:val="24"/>
        </w:rPr>
      </w:pPr>
      <w:r w:rsidRPr="00E133BC">
        <w:rPr>
          <w:szCs w:val="24"/>
        </w:rPr>
        <w:t>Columbia, SC</w:t>
      </w:r>
      <w:r w:rsidR="00E133BC" w:rsidRPr="00E133BC">
        <w:rPr>
          <w:szCs w:val="24"/>
        </w:rPr>
        <w:t xml:space="preserve"> </w:t>
      </w:r>
      <w:r w:rsidRPr="00E133BC">
        <w:rPr>
          <w:szCs w:val="24"/>
        </w:rPr>
        <w:t>29201</w:t>
      </w:r>
    </w:p>
    <w:p w14:paraId="3CFDF2FA" w14:textId="77777777" w:rsidR="00E133BC" w:rsidRDefault="00E133BC" w:rsidP="00E133BC">
      <w:pPr>
        <w:rPr>
          <w:szCs w:val="24"/>
        </w:rPr>
      </w:pPr>
    </w:p>
    <w:p w14:paraId="232F9530" w14:textId="273F2868" w:rsidR="003C357B" w:rsidRPr="00E133BC" w:rsidRDefault="003C357B" w:rsidP="00E133BC">
      <w:pPr>
        <w:rPr>
          <w:szCs w:val="24"/>
        </w:rPr>
      </w:pPr>
      <w:r w:rsidRPr="00E133BC">
        <w:rPr>
          <w:szCs w:val="24"/>
        </w:rPr>
        <w:t xml:space="preserve">All bids must be postmarked by the bid closing date </w:t>
      </w:r>
      <w:proofErr w:type="gramStart"/>
      <w:r w:rsidRPr="00E133BC">
        <w:rPr>
          <w:szCs w:val="24"/>
        </w:rPr>
        <w:t>in order to</w:t>
      </w:r>
      <w:proofErr w:type="gramEnd"/>
      <w:r w:rsidRPr="00E133BC">
        <w:rPr>
          <w:szCs w:val="24"/>
        </w:rPr>
        <w:t xml:space="preserve"> be accepted.</w:t>
      </w:r>
    </w:p>
    <w:p w14:paraId="5E9FB67E" w14:textId="77777777" w:rsidR="00E133BC" w:rsidRDefault="00E133BC" w:rsidP="00E133BC">
      <w:pPr>
        <w:rPr>
          <w:szCs w:val="24"/>
        </w:rPr>
      </w:pPr>
    </w:p>
    <w:p w14:paraId="5F3F43EC" w14:textId="1E92D9E0" w:rsidR="00BF79BA" w:rsidRPr="00E133BC" w:rsidRDefault="00D9368F" w:rsidP="00E133BC">
      <w:pPr>
        <w:rPr>
          <w:szCs w:val="24"/>
        </w:rPr>
      </w:pPr>
      <w:r w:rsidRPr="00E133BC">
        <w:rPr>
          <w:szCs w:val="24"/>
        </w:rPr>
        <w:t xml:space="preserve">For additional information </w:t>
      </w:r>
      <w:r w:rsidR="00FA57F4" w:rsidRPr="00E133BC">
        <w:rPr>
          <w:szCs w:val="24"/>
        </w:rPr>
        <w:t>please call B</w:t>
      </w:r>
      <w:r w:rsidR="00767214" w:rsidRPr="00E133BC">
        <w:rPr>
          <w:szCs w:val="24"/>
        </w:rPr>
        <w:t xml:space="preserve">usiness Services </w:t>
      </w:r>
      <w:r w:rsidR="00CF24ED">
        <w:rPr>
          <w:szCs w:val="24"/>
        </w:rPr>
        <w:t>-</w:t>
      </w:r>
      <w:r w:rsidR="00767214" w:rsidRPr="00E133BC">
        <w:rPr>
          <w:szCs w:val="24"/>
        </w:rPr>
        <w:t xml:space="preserve"> BEP</w:t>
      </w:r>
      <w:r w:rsidR="00FA57F4" w:rsidRPr="00E133BC">
        <w:rPr>
          <w:szCs w:val="24"/>
        </w:rPr>
        <w:t xml:space="preserve"> </w:t>
      </w:r>
      <w:r w:rsidR="008366D0" w:rsidRPr="00E133BC">
        <w:rPr>
          <w:szCs w:val="24"/>
        </w:rPr>
        <w:t>at 803</w:t>
      </w:r>
      <w:r w:rsidR="00FA57F4" w:rsidRPr="00E133BC">
        <w:rPr>
          <w:szCs w:val="24"/>
        </w:rPr>
        <w:t>-</w:t>
      </w:r>
      <w:r w:rsidRPr="00E133BC">
        <w:rPr>
          <w:szCs w:val="24"/>
        </w:rPr>
        <w:t>898-</w:t>
      </w:r>
      <w:r w:rsidR="00767214" w:rsidRPr="00E133BC">
        <w:rPr>
          <w:szCs w:val="24"/>
        </w:rPr>
        <w:t>7356</w:t>
      </w:r>
      <w:r w:rsidRPr="00E133BC">
        <w:rPr>
          <w:szCs w:val="24"/>
        </w:rPr>
        <w:t>.</w:t>
      </w:r>
      <w:r w:rsidR="00E133BC" w:rsidRPr="00E133BC">
        <w:rPr>
          <w:szCs w:val="24"/>
        </w:rPr>
        <w:t xml:space="preserve"> </w:t>
      </w:r>
      <w:r w:rsidRPr="00E133BC">
        <w:rPr>
          <w:szCs w:val="24"/>
        </w:rPr>
        <w:t>Bid line info</w:t>
      </w:r>
      <w:r w:rsidR="00FA57F4" w:rsidRPr="00E133BC">
        <w:rPr>
          <w:szCs w:val="24"/>
        </w:rPr>
        <w:t>rmation</w:t>
      </w:r>
      <w:r w:rsidRPr="00E133BC">
        <w:rPr>
          <w:szCs w:val="24"/>
        </w:rPr>
        <w:t xml:space="preserve"> in Columbia area is </w:t>
      </w:r>
      <w:r w:rsidR="00FA57F4" w:rsidRPr="00E133BC">
        <w:rPr>
          <w:szCs w:val="24"/>
        </w:rPr>
        <w:t>803-</w:t>
      </w:r>
      <w:r w:rsidRPr="00E133BC">
        <w:rPr>
          <w:szCs w:val="24"/>
        </w:rPr>
        <w:t>734-7711 and outside of Columbia, SC call 1-888-216-9962.</w:t>
      </w:r>
    </w:p>
    <w:sectPr w:rsidR="00BF79BA" w:rsidRPr="00E133BC" w:rsidSect="00B318FE">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06586"/>
    <w:multiLevelType w:val="hybridMultilevel"/>
    <w:tmpl w:val="C64E421A"/>
    <w:lvl w:ilvl="0" w:tplc="D12AEC9C">
      <w:numFmt w:val="bullet"/>
      <w:lvlText w:val="-"/>
      <w:lvlJc w:val="left"/>
      <w:pPr>
        <w:ind w:left="720" w:hanging="360"/>
      </w:pPr>
      <w:rPr>
        <w:rFonts w:ascii="MS Gothic" w:eastAsia="MS Gothic" w:hAnsi="MS 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7F4"/>
    <w:rsid w:val="00030612"/>
    <w:rsid w:val="001E7F7C"/>
    <w:rsid w:val="001F3A32"/>
    <w:rsid w:val="0022040A"/>
    <w:rsid w:val="002C1925"/>
    <w:rsid w:val="002C3EB4"/>
    <w:rsid w:val="00300F8A"/>
    <w:rsid w:val="00301201"/>
    <w:rsid w:val="00360E70"/>
    <w:rsid w:val="003724BD"/>
    <w:rsid w:val="0038113A"/>
    <w:rsid w:val="00390F32"/>
    <w:rsid w:val="003B35C3"/>
    <w:rsid w:val="003C357B"/>
    <w:rsid w:val="003E6C66"/>
    <w:rsid w:val="0040035F"/>
    <w:rsid w:val="004358CB"/>
    <w:rsid w:val="0043709B"/>
    <w:rsid w:val="0044174F"/>
    <w:rsid w:val="004A187B"/>
    <w:rsid w:val="00517B9D"/>
    <w:rsid w:val="00610D65"/>
    <w:rsid w:val="00636B84"/>
    <w:rsid w:val="00765AB4"/>
    <w:rsid w:val="00767214"/>
    <w:rsid w:val="008366D0"/>
    <w:rsid w:val="008B0BB3"/>
    <w:rsid w:val="008E7B47"/>
    <w:rsid w:val="008F0DA2"/>
    <w:rsid w:val="00A34179"/>
    <w:rsid w:val="00A365C1"/>
    <w:rsid w:val="00A44B60"/>
    <w:rsid w:val="00AF1F72"/>
    <w:rsid w:val="00B14A90"/>
    <w:rsid w:val="00B318FE"/>
    <w:rsid w:val="00B42C1C"/>
    <w:rsid w:val="00BA05F1"/>
    <w:rsid w:val="00BD27C6"/>
    <w:rsid w:val="00BF79BA"/>
    <w:rsid w:val="00C31CD5"/>
    <w:rsid w:val="00C60C1A"/>
    <w:rsid w:val="00CF24ED"/>
    <w:rsid w:val="00D077A8"/>
    <w:rsid w:val="00D178F5"/>
    <w:rsid w:val="00D20127"/>
    <w:rsid w:val="00D5555F"/>
    <w:rsid w:val="00D9368F"/>
    <w:rsid w:val="00D9380F"/>
    <w:rsid w:val="00DB148B"/>
    <w:rsid w:val="00DC4825"/>
    <w:rsid w:val="00DC6EF9"/>
    <w:rsid w:val="00E01B75"/>
    <w:rsid w:val="00E133BC"/>
    <w:rsid w:val="00E31602"/>
    <w:rsid w:val="00EC6631"/>
    <w:rsid w:val="00EF6EE1"/>
    <w:rsid w:val="00F212AB"/>
    <w:rsid w:val="00F5187D"/>
    <w:rsid w:val="00FA57F4"/>
    <w:rsid w:val="00FF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57047"/>
  <w15:docId w15:val="{06C00510-BB2A-4C43-95C9-7E88D6CE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F32"/>
    <w:rPr>
      <w:sz w:val="24"/>
    </w:rPr>
  </w:style>
  <w:style w:type="paragraph" w:styleId="Heading1">
    <w:name w:val="heading 1"/>
    <w:basedOn w:val="Normal"/>
    <w:next w:val="Normal"/>
    <w:qFormat/>
    <w:rsid w:val="00390F32"/>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90F32"/>
    <w:pPr>
      <w:framePr w:w="7920" w:h="1980" w:hRule="exact" w:hSpace="180" w:wrap="auto" w:hAnchor="page" w:xAlign="center" w:yAlign="bottom"/>
      <w:ind w:left="2880"/>
    </w:pPr>
    <w:rPr>
      <w:rFonts w:ascii="Arial" w:hAnsi="Arial"/>
      <w:sz w:val="28"/>
    </w:rPr>
  </w:style>
  <w:style w:type="paragraph" w:styleId="Title">
    <w:name w:val="Title"/>
    <w:basedOn w:val="Normal"/>
    <w:qFormat/>
    <w:rsid w:val="00390F32"/>
    <w:pPr>
      <w:jc w:val="center"/>
    </w:pPr>
    <w:rPr>
      <w:b/>
      <w:sz w:val="28"/>
    </w:rPr>
  </w:style>
  <w:style w:type="paragraph" w:styleId="BalloonText">
    <w:name w:val="Balloon Text"/>
    <w:basedOn w:val="Normal"/>
    <w:semiHidden/>
    <w:rsid w:val="00FA57F4"/>
    <w:rPr>
      <w:rFonts w:ascii="Tahoma" w:hAnsi="Tahoma" w:cs="Tahoma"/>
      <w:sz w:val="16"/>
      <w:szCs w:val="16"/>
    </w:rPr>
  </w:style>
  <w:style w:type="paragraph" w:styleId="ListParagraph">
    <w:name w:val="List Paragraph"/>
    <w:basedOn w:val="Normal"/>
    <w:uiPriority w:val="34"/>
    <w:qFormat/>
    <w:rsid w:val="0022040A"/>
    <w:pPr>
      <w:ind w:left="720"/>
      <w:contextualSpacing/>
    </w:pPr>
  </w:style>
  <w:style w:type="character" w:styleId="Hyperlink">
    <w:name w:val="Hyperlink"/>
    <w:basedOn w:val="DefaultParagraphFont"/>
    <w:uiPriority w:val="99"/>
    <w:unhideWhenUsed/>
    <w:rsid w:val="003C357B"/>
    <w:rPr>
      <w:color w:val="0000FF" w:themeColor="hyperlink"/>
      <w:u w:val="single"/>
    </w:rPr>
  </w:style>
  <w:style w:type="character" w:styleId="UnresolvedMention">
    <w:name w:val="Unresolved Mention"/>
    <w:basedOn w:val="DefaultParagraphFont"/>
    <w:uiPriority w:val="99"/>
    <w:semiHidden/>
    <w:unhideWhenUsed/>
    <w:rsid w:val="003C3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p@sccb.s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296</Words>
  <Characters>1773</Characters>
  <Application>Microsoft Office Word</Application>
  <DocSecurity>0</DocSecurity>
  <Lines>104</Lines>
  <Paragraphs>82</Paragraphs>
  <ScaleCrop>false</ScaleCrop>
  <HeadingPairs>
    <vt:vector size="2" baseType="variant">
      <vt:variant>
        <vt:lpstr>Title</vt:lpstr>
      </vt:variant>
      <vt:variant>
        <vt:i4>1</vt:i4>
      </vt:variant>
    </vt:vector>
  </HeadingPairs>
  <TitlesOfParts>
    <vt:vector size="1" baseType="lpstr">
      <vt:lpstr>S</vt:lpstr>
    </vt:vector>
  </TitlesOfParts>
  <Company>SCCB</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SCCB</dc:creator>
  <cp:lastModifiedBy>Gamble, Mark</cp:lastModifiedBy>
  <cp:revision>5</cp:revision>
  <cp:lastPrinted>2021-07-13T20:22:00Z</cp:lastPrinted>
  <dcterms:created xsi:type="dcterms:W3CDTF">2022-08-12T15:43:00Z</dcterms:created>
  <dcterms:modified xsi:type="dcterms:W3CDTF">2022-08-12T15:56:00Z</dcterms:modified>
</cp:coreProperties>
</file>